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2A0" w:rsidRPr="000F02A0" w:rsidRDefault="000F02A0" w:rsidP="000F02A0">
      <w:pPr>
        <w:numPr>
          <w:ilvl w:val="0"/>
          <w:numId w:val="1"/>
        </w:numPr>
        <w:shd w:val="clear" w:color="auto" w:fill="FFFFFF"/>
        <w:spacing w:after="0" w:line="270" w:lineRule="atLeast"/>
        <w:ind w:left="-15" w:right="-15"/>
        <w:rPr>
          <w:rFonts w:ascii="Arial" w:eastAsia="Times New Roman" w:hAnsi="Arial" w:cs="Arial"/>
          <w:color w:val="333333"/>
          <w:sz w:val="20"/>
          <w:szCs w:val="20"/>
          <w:lang w:val="en-GB" w:eastAsia="nl-NL"/>
        </w:rPr>
      </w:pPr>
      <w:r w:rsidRPr="000F02A0">
        <w:rPr>
          <w:rFonts w:ascii="Arial" w:eastAsia="Times New Roman" w:hAnsi="Arial" w:cs="Arial"/>
          <w:b/>
          <w:bCs/>
          <w:color w:val="657DAF"/>
          <w:sz w:val="30"/>
          <w:szCs w:val="30"/>
          <w:bdr w:val="none" w:sz="0" w:space="0" w:color="auto" w:frame="1"/>
          <w:lang w:val="en-GB" w:eastAsia="nl-NL"/>
        </w:rPr>
        <w:t xml:space="preserve">Your </w:t>
      </w:r>
      <w:proofErr w:type="spellStart"/>
      <w:r w:rsidRPr="000F02A0">
        <w:rPr>
          <w:rFonts w:ascii="Arial" w:eastAsia="Times New Roman" w:hAnsi="Arial" w:cs="Arial"/>
          <w:b/>
          <w:bCs/>
          <w:color w:val="657DAF"/>
          <w:sz w:val="30"/>
          <w:szCs w:val="30"/>
          <w:bdr w:val="none" w:sz="0" w:space="0" w:color="auto" w:frame="1"/>
          <w:lang w:val="en-GB" w:eastAsia="nl-NL"/>
        </w:rPr>
        <w:t>basket</w:t>
      </w:r>
      <w:r w:rsidRPr="000F02A0">
        <w:rPr>
          <w:rFonts w:ascii="Arial" w:eastAsia="Times New Roman" w:hAnsi="Arial" w:cs="Arial"/>
          <w:color w:val="333333"/>
          <w:sz w:val="20"/>
          <w:szCs w:val="20"/>
          <w:lang w:val="en-GB" w:eastAsia="nl-NL"/>
        </w:rPr>
        <w:t>The</w:t>
      </w:r>
      <w:proofErr w:type="spellEnd"/>
      <w:r w:rsidRPr="000F02A0">
        <w:rPr>
          <w:rFonts w:ascii="Arial" w:eastAsia="Times New Roman" w:hAnsi="Arial" w:cs="Arial"/>
          <w:color w:val="333333"/>
          <w:sz w:val="20"/>
          <w:szCs w:val="20"/>
          <w:lang w:val="en-GB" w:eastAsia="nl-NL"/>
        </w:rPr>
        <w:t xml:space="preserve"> items you</w:t>
      </w:r>
      <w:r w:rsidRPr="000F02A0">
        <w:rPr>
          <w:rFonts w:ascii="Arial" w:eastAsia="Times New Roman" w:hAnsi="Arial" w:cs="Arial"/>
          <w:color w:val="333333"/>
          <w:sz w:val="20"/>
          <w:szCs w:val="20"/>
          <w:lang w:val="en-GB" w:eastAsia="nl-NL"/>
        </w:rPr>
        <w:br/>
        <w:t>wish to buy</w:t>
      </w:r>
    </w:p>
    <w:p w:rsidR="000F02A0" w:rsidRPr="000F02A0" w:rsidRDefault="000F02A0" w:rsidP="000F02A0">
      <w:pPr>
        <w:numPr>
          <w:ilvl w:val="0"/>
          <w:numId w:val="1"/>
        </w:numPr>
        <w:pBdr>
          <w:left w:val="single" w:sz="6" w:space="15" w:color="FFFFFF"/>
          <w:right w:val="single" w:sz="6" w:space="15" w:color="E7E7DE"/>
        </w:pBdr>
        <w:shd w:val="clear" w:color="auto" w:fill="F7F7F2"/>
        <w:spacing w:after="0" w:line="270" w:lineRule="atLeast"/>
        <w:ind w:left="0"/>
        <w:rPr>
          <w:rFonts w:ascii="Arial" w:eastAsia="Times New Roman" w:hAnsi="Arial" w:cs="Arial"/>
          <w:color w:val="999997"/>
          <w:sz w:val="20"/>
          <w:szCs w:val="20"/>
          <w:lang w:val="en-GB" w:eastAsia="nl-NL"/>
        </w:rPr>
      </w:pPr>
      <w:r w:rsidRPr="000F02A0">
        <w:rPr>
          <w:rFonts w:ascii="Arial" w:eastAsia="Times New Roman" w:hAnsi="Arial" w:cs="Arial"/>
          <w:color w:val="8497BF"/>
          <w:sz w:val="30"/>
          <w:szCs w:val="30"/>
          <w:bdr w:val="none" w:sz="0" w:space="0" w:color="auto" w:frame="1"/>
          <w:lang w:val="en-GB" w:eastAsia="nl-NL"/>
        </w:rPr>
        <w:t xml:space="preserve">Delivery &amp; </w:t>
      </w:r>
      <w:proofErr w:type="spellStart"/>
      <w:r w:rsidRPr="000F02A0">
        <w:rPr>
          <w:rFonts w:ascii="Arial" w:eastAsia="Times New Roman" w:hAnsi="Arial" w:cs="Arial"/>
          <w:color w:val="8497BF"/>
          <w:sz w:val="30"/>
          <w:szCs w:val="30"/>
          <w:bdr w:val="none" w:sz="0" w:space="0" w:color="auto" w:frame="1"/>
          <w:lang w:val="en-GB" w:eastAsia="nl-NL"/>
        </w:rPr>
        <w:t>Payment</w:t>
      </w:r>
      <w:r w:rsidRPr="000F02A0">
        <w:rPr>
          <w:rFonts w:ascii="Arial" w:eastAsia="Times New Roman" w:hAnsi="Arial" w:cs="Arial"/>
          <w:color w:val="999997"/>
          <w:sz w:val="20"/>
          <w:szCs w:val="20"/>
          <w:lang w:val="en-GB" w:eastAsia="nl-NL"/>
        </w:rPr>
        <w:t>Where</w:t>
      </w:r>
      <w:proofErr w:type="spellEnd"/>
      <w:r w:rsidRPr="000F02A0">
        <w:rPr>
          <w:rFonts w:ascii="Arial" w:eastAsia="Times New Roman" w:hAnsi="Arial" w:cs="Arial"/>
          <w:color w:val="999997"/>
          <w:sz w:val="20"/>
          <w:szCs w:val="20"/>
          <w:lang w:val="en-GB" w:eastAsia="nl-NL"/>
        </w:rPr>
        <w:t xml:space="preserve"> we will send your order</w:t>
      </w:r>
      <w:r w:rsidRPr="000F02A0">
        <w:rPr>
          <w:rFonts w:ascii="Arial" w:eastAsia="Times New Roman" w:hAnsi="Arial" w:cs="Arial"/>
          <w:color w:val="999997"/>
          <w:sz w:val="20"/>
          <w:szCs w:val="20"/>
          <w:lang w:val="en-GB" w:eastAsia="nl-NL"/>
        </w:rPr>
        <w:br/>
        <w:t>and how you would like to pay</w:t>
      </w:r>
    </w:p>
    <w:p w:rsidR="000F02A0" w:rsidRPr="000F02A0" w:rsidRDefault="000F02A0" w:rsidP="000F02A0">
      <w:pPr>
        <w:numPr>
          <w:ilvl w:val="0"/>
          <w:numId w:val="1"/>
        </w:numPr>
        <w:pBdr>
          <w:left w:val="single" w:sz="6" w:space="15" w:color="FFFFFF"/>
          <w:right w:val="single" w:sz="6" w:space="15" w:color="E7E7DE"/>
        </w:pBdr>
        <w:shd w:val="clear" w:color="auto" w:fill="F7F7F2"/>
        <w:spacing w:after="0" w:line="270" w:lineRule="atLeast"/>
        <w:ind w:left="0"/>
        <w:rPr>
          <w:rFonts w:ascii="Arial" w:eastAsia="Times New Roman" w:hAnsi="Arial" w:cs="Arial"/>
          <w:color w:val="999997"/>
          <w:sz w:val="20"/>
          <w:szCs w:val="20"/>
          <w:lang w:eastAsia="nl-NL"/>
        </w:rPr>
      </w:pPr>
      <w:proofErr w:type="spellStart"/>
      <w:r w:rsidRPr="000F02A0">
        <w:rPr>
          <w:rFonts w:ascii="Arial" w:eastAsia="Times New Roman" w:hAnsi="Arial" w:cs="Arial"/>
          <w:color w:val="8497BF"/>
          <w:sz w:val="30"/>
          <w:szCs w:val="30"/>
          <w:bdr w:val="none" w:sz="0" w:space="0" w:color="auto" w:frame="1"/>
          <w:lang w:eastAsia="nl-NL"/>
        </w:rPr>
        <w:t>Review</w:t>
      </w:r>
      <w:r w:rsidRPr="000F02A0">
        <w:rPr>
          <w:rFonts w:ascii="Arial" w:eastAsia="Times New Roman" w:hAnsi="Arial" w:cs="Arial"/>
          <w:color w:val="999997"/>
          <w:sz w:val="20"/>
          <w:szCs w:val="20"/>
          <w:lang w:eastAsia="nl-NL"/>
        </w:rPr>
        <w:t>Double</w:t>
      </w:r>
      <w:proofErr w:type="spellEnd"/>
      <w:r w:rsidRPr="000F02A0">
        <w:rPr>
          <w:rFonts w:ascii="Arial" w:eastAsia="Times New Roman" w:hAnsi="Arial" w:cs="Arial"/>
          <w:color w:val="999997"/>
          <w:sz w:val="20"/>
          <w:szCs w:val="20"/>
          <w:lang w:eastAsia="nl-NL"/>
        </w:rPr>
        <w:t xml:space="preserve"> check</w:t>
      </w:r>
      <w:r w:rsidRPr="000F02A0">
        <w:rPr>
          <w:rFonts w:ascii="Arial" w:eastAsia="Times New Roman" w:hAnsi="Arial" w:cs="Arial"/>
          <w:color w:val="999997"/>
          <w:sz w:val="20"/>
          <w:szCs w:val="20"/>
          <w:lang w:eastAsia="nl-NL"/>
        </w:rPr>
        <w:br/>
      </w:r>
      <w:proofErr w:type="spellStart"/>
      <w:r w:rsidRPr="000F02A0">
        <w:rPr>
          <w:rFonts w:ascii="Arial" w:eastAsia="Times New Roman" w:hAnsi="Arial" w:cs="Arial"/>
          <w:color w:val="999997"/>
          <w:sz w:val="20"/>
          <w:szCs w:val="20"/>
          <w:lang w:eastAsia="nl-NL"/>
        </w:rPr>
        <w:t>all</w:t>
      </w:r>
      <w:proofErr w:type="spellEnd"/>
      <w:r w:rsidRPr="000F02A0">
        <w:rPr>
          <w:rFonts w:ascii="Arial" w:eastAsia="Times New Roman" w:hAnsi="Arial" w:cs="Arial"/>
          <w:color w:val="999997"/>
          <w:sz w:val="20"/>
          <w:szCs w:val="20"/>
          <w:lang w:eastAsia="nl-NL"/>
        </w:rPr>
        <w:t xml:space="preserve"> </w:t>
      </w:r>
      <w:proofErr w:type="spellStart"/>
      <w:r w:rsidRPr="000F02A0">
        <w:rPr>
          <w:rFonts w:ascii="Arial" w:eastAsia="Times New Roman" w:hAnsi="Arial" w:cs="Arial"/>
          <w:color w:val="999997"/>
          <w:sz w:val="20"/>
          <w:szCs w:val="20"/>
          <w:lang w:eastAsia="nl-NL"/>
        </w:rPr>
        <w:t>your</w:t>
      </w:r>
      <w:proofErr w:type="spellEnd"/>
      <w:r w:rsidRPr="000F02A0">
        <w:rPr>
          <w:rFonts w:ascii="Arial" w:eastAsia="Times New Roman" w:hAnsi="Arial" w:cs="Arial"/>
          <w:color w:val="999997"/>
          <w:sz w:val="20"/>
          <w:szCs w:val="20"/>
          <w:lang w:eastAsia="nl-NL"/>
        </w:rPr>
        <w:t xml:space="preserve"> details</w:t>
      </w:r>
    </w:p>
    <w:p w:rsidR="000F02A0" w:rsidRPr="000F02A0" w:rsidRDefault="000F02A0" w:rsidP="000F02A0">
      <w:pPr>
        <w:numPr>
          <w:ilvl w:val="0"/>
          <w:numId w:val="1"/>
        </w:numPr>
        <w:pBdr>
          <w:left w:val="single" w:sz="6" w:space="15" w:color="FFFFFF"/>
        </w:pBdr>
        <w:shd w:val="clear" w:color="auto" w:fill="F7F7F2"/>
        <w:spacing w:line="270" w:lineRule="atLeast"/>
        <w:ind w:left="0"/>
        <w:rPr>
          <w:rFonts w:ascii="Arial" w:eastAsia="Times New Roman" w:hAnsi="Arial" w:cs="Arial"/>
          <w:color w:val="999997"/>
          <w:sz w:val="20"/>
          <w:szCs w:val="20"/>
          <w:lang w:val="en-GB" w:eastAsia="nl-NL"/>
        </w:rPr>
      </w:pPr>
      <w:proofErr w:type="spellStart"/>
      <w:r w:rsidRPr="000F02A0">
        <w:rPr>
          <w:rFonts w:ascii="Arial" w:eastAsia="Times New Roman" w:hAnsi="Arial" w:cs="Arial"/>
          <w:color w:val="8497BF"/>
          <w:sz w:val="30"/>
          <w:szCs w:val="30"/>
          <w:bdr w:val="none" w:sz="0" w:space="0" w:color="auto" w:frame="1"/>
          <w:lang w:val="en-GB" w:eastAsia="nl-NL"/>
        </w:rPr>
        <w:t>Confirmation</w:t>
      </w:r>
      <w:r w:rsidRPr="000F02A0">
        <w:rPr>
          <w:rFonts w:ascii="Arial" w:eastAsia="Times New Roman" w:hAnsi="Arial" w:cs="Arial"/>
          <w:color w:val="999997"/>
          <w:sz w:val="20"/>
          <w:szCs w:val="20"/>
          <w:lang w:val="en-GB" w:eastAsia="nl-NL"/>
        </w:rPr>
        <w:t>We</w:t>
      </w:r>
      <w:proofErr w:type="spellEnd"/>
      <w:r w:rsidRPr="000F02A0">
        <w:rPr>
          <w:rFonts w:ascii="Arial" w:eastAsia="Times New Roman" w:hAnsi="Arial" w:cs="Arial"/>
          <w:color w:val="999997"/>
          <w:sz w:val="20"/>
          <w:szCs w:val="20"/>
          <w:lang w:val="en-GB" w:eastAsia="nl-NL"/>
        </w:rPr>
        <w:t xml:space="preserve"> have your</w:t>
      </w:r>
      <w:r w:rsidRPr="000F02A0">
        <w:rPr>
          <w:rFonts w:ascii="Arial" w:eastAsia="Times New Roman" w:hAnsi="Arial" w:cs="Arial"/>
          <w:color w:val="999997"/>
          <w:sz w:val="20"/>
          <w:szCs w:val="20"/>
          <w:lang w:val="en-GB" w:eastAsia="nl-NL"/>
        </w:rPr>
        <w:br/>
        <w:t>order - Thank you!</w:t>
      </w:r>
    </w:p>
    <w:p w:rsidR="000F02A0" w:rsidRPr="000F02A0" w:rsidRDefault="000F02A0" w:rsidP="000F02A0">
      <w:pPr>
        <w:shd w:val="clear" w:color="auto" w:fill="FFFFFF"/>
        <w:spacing w:before="90" w:after="90" w:line="240" w:lineRule="auto"/>
        <w:outlineLvl w:val="0"/>
        <w:rPr>
          <w:rFonts w:ascii="Arial" w:eastAsia="Times New Roman" w:hAnsi="Arial" w:cs="Arial"/>
          <w:color w:val="3D3D3D"/>
          <w:kern w:val="36"/>
          <w:sz w:val="48"/>
          <w:szCs w:val="48"/>
          <w:lang w:eastAsia="nl-NL"/>
        </w:rPr>
      </w:pPr>
      <w:proofErr w:type="spellStart"/>
      <w:r w:rsidRPr="000F02A0">
        <w:rPr>
          <w:rFonts w:ascii="Arial" w:eastAsia="Times New Roman" w:hAnsi="Arial" w:cs="Arial"/>
          <w:color w:val="3D3D3D"/>
          <w:kern w:val="36"/>
          <w:sz w:val="48"/>
          <w:szCs w:val="48"/>
          <w:lang w:eastAsia="nl-NL"/>
        </w:rPr>
        <w:t>Your</w:t>
      </w:r>
      <w:proofErr w:type="spellEnd"/>
      <w:r w:rsidRPr="000F02A0">
        <w:rPr>
          <w:rFonts w:ascii="Arial" w:eastAsia="Times New Roman" w:hAnsi="Arial" w:cs="Arial"/>
          <w:color w:val="3D3D3D"/>
          <w:kern w:val="36"/>
          <w:sz w:val="48"/>
          <w:szCs w:val="48"/>
          <w:lang w:eastAsia="nl-NL"/>
        </w:rPr>
        <w:t xml:space="preserve"> shopping basket</w:t>
      </w:r>
    </w:p>
    <w:tbl>
      <w:tblPr>
        <w:tblW w:w="150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1"/>
        <w:gridCol w:w="2215"/>
        <w:gridCol w:w="1680"/>
        <w:gridCol w:w="2010"/>
        <w:gridCol w:w="1864"/>
      </w:tblGrid>
      <w:tr w:rsidR="000F02A0" w:rsidRPr="000F02A0" w:rsidTr="000F02A0">
        <w:trPr>
          <w:tblHeader/>
        </w:trPr>
        <w:tc>
          <w:tcPr>
            <w:tcW w:w="70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shd w:val="clear" w:color="auto" w:fill="E7E7D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02A0" w:rsidRPr="000F02A0" w:rsidRDefault="000F02A0" w:rsidP="000F02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D3D3D"/>
                <w:sz w:val="20"/>
                <w:szCs w:val="20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b/>
                <w:bCs/>
                <w:color w:val="3D3D3D"/>
                <w:sz w:val="20"/>
                <w:szCs w:val="20"/>
                <w:lang w:eastAsia="nl-NL"/>
              </w:rPr>
              <w:t>Product item</w:t>
            </w:r>
          </w:p>
        </w:tc>
        <w:tc>
          <w:tcPr>
            <w:tcW w:w="171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shd w:val="clear" w:color="auto" w:fill="E7E7D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02A0" w:rsidRPr="000F02A0" w:rsidRDefault="000F02A0" w:rsidP="000F02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D3D3D"/>
                <w:sz w:val="20"/>
                <w:szCs w:val="20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b/>
                <w:bCs/>
                <w:color w:val="3D3D3D"/>
                <w:sz w:val="20"/>
                <w:szCs w:val="20"/>
                <w:lang w:eastAsia="nl-NL"/>
              </w:rPr>
              <w:t>Availability</w:t>
            </w:r>
          </w:p>
        </w:tc>
        <w:tc>
          <w:tcPr>
            <w:tcW w:w="13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shd w:val="clear" w:color="auto" w:fill="E7E7D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D3D3D"/>
                <w:sz w:val="20"/>
                <w:szCs w:val="20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b/>
                <w:bCs/>
                <w:color w:val="3D3D3D"/>
                <w:sz w:val="20"/>
                <w:szCs w:val="20"/>
                <w:lang w:eastAsia="nl-NL"/>
              </w:rPr>
              <w:t xml:space="preserve">Item </w:t>
            </w:r>
            <w:proofErr w:type="spellStart"/>
            <w:r w:rsidRPr="000F02A0">
              <w:rPr>
                <w:rFonts w:ascii="Times New Roman" w:eastAsia="Times New Roman" w:hAnsi="Times New Roman" w:cs="Times New Roman"/>
                <w:b/>
                <w:bCs/>
                <w:color w:val="3D3D3D"/>
                <w:sz w:val="20"/>
                <w:szCs w:val="20"/>
                <w:lang w:eastAsia="nl-NL"/>
              </w:rPr>
              <w:t>price</w:t>
            </w:r>
            <w:proofErr w:type="spellEnd"/>
          </w:p>
        </w:tc>
        <w:tc>
          <w:tcPr>
            <w:tcW w:w="19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shd w:val="clear" w:color="auto" w:fill="E7E7DE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0F02A0" w:rsidRPr="000F02A0" w:rsidRDefault="000F02A0" w:rsidP="000F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D3D3D"/>
                <w:sz w:val="20"/>
                <w:szCs w:val="20"/>
                <w:lang w:eastAsia="nl-NL"/>
              </w:rPr>
            </w:pPr>
            <w:proofErr w:type="spellStart"/>
            <w:r w:rsidRPr="000F02A0">
              <w:rPr>
                <w:rFonts w:ascii="Times New Roman" w:eastAsia="Times New Roman" w:hAnsi="Times New Roman" w:cs="Times New Roman"/>
                <w:b/>
                <w:bCs/>
                <w:color w:val="3D3D3D"/>
                <w:sz w:val="20"/>
                <w:szCs w:val="20"/>
                <w:lang w:eastAsia="nl-NL"/>
              </w:rPr>
              <w:t>Quantity</w:t>
            </w:r>
            <w:proofErr w:type="spellEnd"/>
          </w:p>
        </w:tc>
        <w:tc>
          <w:tcPr>
            <w:tcW w:w="1575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shd w:val="clear" w:color="auto" w:fill="E7E7D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D3D3D"/>
                <w:sz w:val="20"/>
                <w:szCs w:val="20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b/>
                <w:bCs/>
                <w:color w:val="3D3D3D"/>
                <w:sz w:val="20"/>
                <w:szCs w:val="20"/>
                <w:lang w:eastAsia="nl-NL"/>
              </w:rPr>
              <w:t xml:space="preserve">Sub </w:t>
            </w:r>
            <w:proofErr w:type="spellStart"/>
            <w:r w:rsidRPr="000F02A0">
              <w:rPr>
                <w:rFonts w:ascii="Times New Roman" w:eastAsia="Times New Roman" w:hAnsi="Times New Roman" w:cs="Times New Roman"/>
                <w:b/>
                <w:bCs/>
                <w:color w:val="3D3D3D"/>
                <w:sz w:val="20"/>
                <w:szCs w:val="20"/>
                <w:lang w:eastAsia="nl-NL"/>
              </w:rPr>
              <w:t>total</w:t>
            </w:r>
            <w:proofErr w:type="spellEnd"/>
          </w:p>
        </w:tc>
      </w:tr>
      <w:tr w:rsidR="000F02A0" w:rsidRPr="000F02A0" w:rsidTr="000F02A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25" w:type="dxa"/>
              <w:left w:w="0" w:type="dxa"/>
              <w:bottom w:w="0" w:type="dxa"/>
              <w:right w:w="225" w:type="dxa"/>
            </w:tcMar>
            <w:hideMark/>
          </w:tcPr>
          <w:p w:rsidR="000F02A0" w:rsidRPr="000F02A0" w:rsidRDefault="000F02A0" w:rsidP="000F02A0">
            <w:pPr>
              <w:shd w:val="clear" w:color="auto" w:fill="FAFAFA"/>
              <w:spacing w:after="90" w:line="240" w:lineRule="auto"/>
              <w:outlineLvl w:val="2"/>
              <w:rPr>
                <w:rFonts w:ascii="Arial" w:eastAsia="Times New Roman" w:hAnsi="Arial" w:cs="Arial"/>
                <w:color w:val="657DAF"/>
                <w:sz w:val="32"/>
                <w:szCs w:val="32"/>
                <w:lang w:val="en-GB" w:eastAsia="nl-NL"/>
              </w:rPr>
            </w:pPr>
            <w:r w:rsidRPr="000F02A0">
              <w:rPr>
                <w:rFonts w:ascii="Arial" w:eastAsia="Times New Roman" w:hAnsi="Arial" w:cs="Arial"/>
                <w:color w:val="657DAF"/>
                <w:sz w:val="32"/>
                <w:szCs w:val="32"/>
                <w:lang w:val="en-GB" w:eastAsia="nl-NL"/>
              </w:rPr>
              <w:t>Offers you are eligible for...</w:t>
            </w:r>
          </w:p>
          <w:p w:rsidR="000F02A0" w:rsidRPr="000F02A0" w:rsidRDefault="000F02A0" w:rsidP="000F02A0">
            <w:pPr>
              <w:numPr>
                <w:ilvl w:val="0"/>
                <w:numId w:val="2"/>
              </w:numPr>
              <w:shd w:val="clear" w:color="auto" w:fill="FAFAFA"/>
              <w:spacing w:line="240" w:lineRule="auto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val="en-GB"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3"/>
                <w:szCs w:val="23"/>
                <w:lang w:val="en-GB" w:eastAsia="nl-NL"/>
              </w:rPr>
              <w:t>Congratulations! You order qualifies for our maximum discount!</w:t>
            </w:r>
          </w:p>
          <w:p w:rsidR="000F02A0" w:rsidRPr="000F02A0" w:rsidRDefault="000F02A0" w:rsidP="000F0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hyperlink r:id="rId7" w:history="1">
              <w:r w:rsidRPr="000F02A0">
                <w:rPr>
                  <w:rFonts w:ascii="Arial" w:eastAsia="Times New Roman" w:hAnsi="Arial" w:cs="Arial"/>
                  <w:color w:val="0000FF"/>
                  <w:sz w:val="20"/>
                  <w:szCs w:val="20"/>
                  <w:bdr w:val="none" w:sz="0" w:space="0" w:color="auto" w:frame="1"/>
                  <w:shd w:val="clear" w:color="auto" w:fill="A8A69F"/>
                  <w:lang w:eastAsia="nl-NL"/>
                </w:rPr>
                <w:t>Continue Shopping</w:t>
              </w:r>
            </w:hyperlink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757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0"/>
              <w:gridCol w:w="1575"/>
            </w:tblGrid>
            <w:tr w:rsidR="000F02A0" w:rsidRPr="000F02A0">
              <w:tc>
                <w:tcPr>
                  <w:tcW w:w="0" w:type="auto"/>
                  <w:tcBorders>
                    <w:top w:val="nil"/>
                    <w:left w:val="single" w:sz="6" w:space="0" w:color="DDDDDD"/>
                    <w:bottom w:val="nil"/>
                    <w:right w:val="single" w:sz="6" w:space="0" w:color="DDDDDD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0F02A0" w:rsidRPr="000F02A0" w:rsidRDefault="000F02A0" w:rsidP="000F02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nl-NL"/>
                    </w:rPr>
                  </w:pPr>
                  <w:r w:rsidRPr="000F02A0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nl-NL"/>
                    </w:rPr>
                    <w:t>Order Sub Total</w:t>
                  </w:r>
                </w:p>
              </w:tc>
              <w:tc>
                <w:tcPr>
                  <w:tcW w:w="1575" w:type="dxa"/>
                  <w:tcBorders>
                    <w:top w:val="nil"/>
                    <w:left w:val="single" w:sz="6" w:space="0" w:color="DDDDDD"/>
                    <w:bottom w:val="nil"/>
                    <w:right w:val="single" w:sz="6" w:space="0" w:color="DDDDDD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0F02A0" w:rsidRPr="000F02A0" w:rsidRDefault="000F02A0" w:rsidP="000F02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nl-NL"/>
                    </w:rPr>
                  </w:pPr>
                  <w:r w:rsidRPr="000F02A0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nl-NL"/>
                    </w:rPr>
                    <w:t>1 695,00 €</w:t>
                  </w:r>
                </w:p>
              </w:tc>
            </w:tr>
            <w:tr w:rsidR="000F02A0" w:rsidRPr="000F02A0">
              <w:tc>
                <w:tcPr>
                  <w:tcW w:w="0" w:type="auto"/>
                  <w:tcBorders>
                    <w:top w:val="nil"/>
                    <w:left w:val="single" w:sz="6" w:space="0" w:color="DDDDDD"/>
                    <w:bottom w:val="nil"/>
                    <w:right w:val="single" w:sz="6" w:space="0" w:color="DDDDDD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0F02A0" w:rsidRPr="000F02A0" w:rsidRDefault="000F02A0" w:rsidP="000F02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nl-NL"/>
                    </w:rPr>
                  </w:pPr>
                  <w:r w:rsidRPr="000F02A0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nl-NL"/>
                    </w:rPr>
                    <w:t>20% Multi-Piece Discount</w:t>
                  </w:r>
                </w:p>
              </w:tc>
              <w:tc>
                <w:tcPr>
                  <w:tcW w:w="1575" w:type="dxa"/>
                  <w:tcBorders>
                    <w:top w:val="nil"/>
                    <w:left w:val="single" w:sz="6" w:space="0" w:color="DDDDDD"/>
                    <w:bottom w:val="nil"/>
                    <w:right w:val="single" w:sz="6" w:space="0" w:color="DDDDDD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0F02A0" w:rsidRPr="000F02A0" w:rsidRDefault="000F02A0" w:rsidP="000F02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nl-NL"/>
                    </w:rPr>
                  </w:pPr>
                  <w:r w:rsidRPr="000F02A0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nl-NL"/>
                    </w:rPr>
                    <w:t>-339,00 €</w:t>
                  </w:r>
                </w:p>
              </w:tc>
            </w:tr>
            <w:tr w:rsidR="000F02A0" w:rsidRPr="000F02A0">
              <w:tc>
                <w:tcPr>
                  <w:tcW w:w="0" w:type="auto"/>
                  <w:tcBorders>
                    <w:top w:val="nil"/>
                    <w:left w:val="single" w:sz="6" w:space="0" w:color="DDDDDD"/>
                    <w:bottom w:val="nil"/>
                    <w:right w:val="single" w:sz="6" w:space="0" w:color="DDDDDD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0F02A0" w:rsidRPr="000F02A0" w:rsidRDefault="000F02A0" w:rsidP="000F02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GB" w:eastAsia="nl-NL"/>
                    </w:rPr>
                  </w:pPr>
                  <w:r w:rsidRPr="000F02A0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val="en-GB" w:eastAsia="nl-NL"/>
                    </w:rPr>
                    <w:t>Estimated Delivery Charges</w:t>
                  </w:r>
                  <w:r w:rsidRPr="000F02A0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val="en-GB" w:eastAsia="nl-NL"/>
                    </w:rPr>
                    <w:t>(The charges are calculated by delivery destination)</w:t>
                  </w:r>
                </w:p>
              </w:tc>
              <w:tc>
                <w:tcPr>
                  <w:tcW w:w="1575" w:type="dxa"/>
                  <w:tcBorders>
                    <w:top w:val="nil"/>
                    <w:left w:val="single" w:sz="6" w:space="0" w:color="DDDDDD"/>
                    <w:bottom w:val="nil"/>
                    <w:right w:val="single" w:sz="6" w:space="0" w:color="DDDDDD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0F02A0" w:rsidRPr="000F02A0" w:rsidRDefault="000F02A0" w:rsidP="000F02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nl-NL"/>
                    </w:rPr>
                  </w:pPr>
                  <w:r w:rsidRPr="000F02A0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nl-NL"/>
                    </w:rPr>
                    <w:t>TBA</w:t>
                  </w:r>
                </w:p>
              </w:tc>
            </w:tr>
            <w:tr w:rsidR="000F02A0" w:rsidRPr="000F02A0">
              <w:tc>
                <w:tcPr>
                  <w:tcW w:w="0" w:type="auto"/>
                  <w:tcBorders>
                    <w:top w:val="nil"/>
                    <w:left w:val="single" w:sz="6" w:space="0" w:color="DDDDDD"/>
                    <w:bottom w:val="nil"/>
                    <w:right w:val="single" w:sz="6" w:space="0" w:color="DDDDDD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0F02A0" w:rsidRPr="000F02A0" w:rsidRDefault="000F02A0" w:rsidP="000F02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nl-NL"/>
                    </w:rPr>
                  </w:pPr>
                  <w:r w:rsidRPr="000F02A0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nl-NL"/>
                    </w:rPr>
                    <w:t>Order Total (</w:t>
                  </w:r>
                  <w:proofErr w:type="spellStart"/>
                  <w:r w:rsidRPr="000F02A0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nl-NL"/>
                    </w:rPr>
                    <w:t>inc.</w:t>
                  </w:r>
                  <w:proofErr w:type="spellEnd"/>
                  <w:r w:rsidRPr="000F02A0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nl-NL"/>
                    </w:rPr>
                    <w:t xml:space="preserve"> VAT)</w:t>
                  </w:r>
                </w:p>
              </w:tc>
              <w:tc>
                <w:tcPr>
                  <w:tcW w:w="1575" w:type="dxa"/>
                  <w:tcBorders>
                    <w:top w:val="nil"/>
                    <w:left w:val="single" w:sz="6" w:space="0" w:color="DDDDDD"/>
                    <w:bottom w:val="nil"/>
                    <w:right w:val="single" w:sz="6" w:space="0" w:color="DDDDDD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0F02A0" w:rsidRPr="000F02A0" w:rsidRDefault="000F02A0" w:rsidP="000F02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nl-NL"/>
                    </w:rPr>
                  </w:pPr>
                  <w:r w:rsidRPr="000F02A0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nl-NL"/>
                    </w:rPr>
                    <w:t>1 356,00 €</w:t>
                  </w:r>
                </w:p>
              </w:tc>
            </w:tr>
            <w:tr w:rsidR="000F02A0" w:rsidRPr="000F02A0"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0" w:type="dxa"/>
                    <w:left w:w="0" w:type="dxa"/>
                    <w:bottom w:w="450" w:type="dxa"/>
                    <w:right w:w="0" w:type="dxa"/>
                  </w:tcMar>
                  <w:hideMark/>
                </w:tcPr>
                <w:p w:rsidR="000F02A0" w:rsidRPr="000F02A0" w:rsidRDefault="000F02A0" w:rsidP="000F02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GB" w:eastAsia="nl-NL"/>
                    </w:rPr>
                  </w:pPr>
                  <w:hyperlink r:id="rId8" w:history="1">
                    <w:r w:rsidRPr="000F02A0">
                      <w:rPr>
                        <w:rFonts w:ascii="Arial" w:eastAsia="Times New Roman" w:hAnsi="Arial" w:cs="Arial"/>
                        <w:color w:val="0000FF"/>
                        <w:sz w:val="23"/>
                        <w:szCs w:val="23"/>
                        <w:bdr w:val="none" w:sz="0" w:space="0" w:color="auto" w:frame="1"/>
                        <w:shd w:val="clear" w:color="auto" w:fill="9FC54E"/>
                        <w:lang w:val="en-GB" w:eastAsia="nl-NL"/>
                      </w:rPr>
                      <w:t>Place my order and checkout</w:t>
                    </w:r>
                  </w:hyperlink>
                </w:p>
              </w:tc>
            </w:tr>
          </w:tbl>
          <w:p w:rsidR="000F02A0" w:rsidRPr="000F02A0" w:rsidRDefault="000F02A0" w:rsidP="000F0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GB" w:eastAsia="nl-NL"/>
              </w:rPr>
            </w:pPr>
          </w:p>
        </w:tc>
      </w:tr>
      <w:tr w:rsidR="000F02A0" w:rsidRPr="000F02A0" w:rsidTr="000F02A0">
        <w:trPr>
          <w:trHeight w:val="1425"/>
        </w:trPr>
        <w:tc>
          <w:tcPr>
            <w:tcW w:w="70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0" w:type="dxa"/>
              <w:right w:w="75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ind w:left="2100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nl-NL"/>
              </w:rPr>
            </w:pPr>
            <w:hyperlink r:id="rId9" w:history="1"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val="en-GB" w:eastAsia="nl-NL"/>
                </w:rPr>
                <w:t>Classical Range 24cm Copper Frying Pan</w:t>
              </w:r>
            </w:hyperlink>
          </w:p>
          <w:p w:rsidR="000F02A0" w:rsidRPr="000F02A0" w:rsidRDefault="000F02A0" w:rsidP="000F02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noProof/>
                <w:color w:val="666666"/>
                <w:sz w:val="21"/>
                <w:szCs w:val="21"/>
                <w:bdr w:val="single" w:sz="6" w:space="2" w:color="DDDDDD" w:frame="1"/>
                <w:shd w:val="clear" w:color="auto" w:fill="FFFFFF"/>
                <w:lang w:eastAsia="nl-NL"/>
              </w:rPr>
              <w:drawing>
                <wp:inline distT="0" distB="0" distL="0" distR="0" wp14:anchorId="3128B79A" wp14:editId="75372F77">
                  <wp:extent cx="1095375" cy="657225"/>
                  <wp:effectExtent l="0" t="0" r="9525" b="9525"/>
                  <wp:docPr id="1" name="Afbeelding 1" descr="Classical Range 24cm Copper Frying Pan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assical Range 24cm Copper Frying Pan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02A0" w:rsidRPr="000F02A0" w:rsidRDefault="000F02A0" w:rsidP="000F02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color w:val="3D3D3D"/>
                <w:sz w:val="21"/>
                <w:szCs w:val="21"/>
                <w:bdr w:val="none" w:sz="0" w:space="0" w:color="auto" w:frame="1"/>
                <w:lang w:eastAsia="nl-NL"/>
              </w:rPr>
              <w:t>Item code: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nl-NL"/>
              </w:rPr>
              <w:t>INO2504SF</w:t>
            </w:r>
          </w:p>
        </w:tc>
        <w:tc>
          <w:tcPr>
            <w:tcW w:w="171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In stock</w:t>
            </w:r>
          </w:p>
        </w:tc>
        <w:tc>
          <w:tcPr>
            <w:tcW w:w="13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3"/>
                <w:szCs w:val="23"/>
                <w:lang w:eastAsia="nl-NL"/>
              </w:rPr>
              <w:t>195,00 €</w:t>
            </w:r>
          </w:p>
        </w:tc>
        <w:tc>
          <w:tcPr>
            <w:tcW w:w="19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bdr w:val="none" w:sz="0" w:space="0" w:color="auto" w:frame="1"/>
                <w:shd w:val="clear" w:color="auto" w:fill="E7E7DE"/>
                <w:lang w:eastAsia="nl-NL"/>
              </w:rPr>
              <w:t>0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r w:rsidRPr="000F02A0">
              <w:rPr>
                <w:rFonts w:ascii="Times New Roman" w:eastAsia="Times New Roman" w:hAnsi="Times New Roman" w:cs="Times New Roman"/>
                <w:sz w:val="27"/>
                <w:szCs w:val="27"/>
                <w:bdr w:val="single" w:sz="6" w:space="1" w:color="666666" w:frame="1"/>
                <w:lang w:eastAsia="nl-NL"/>
              </w:rPr>
              <w:t>1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hyperlink r:id="rId11" w:history="1">
              <w:r w:rsidRPr="000F02A0">
                <w:rPr>
                  <w:rFonts w:ascii="Times New Roman" w:eastAsia="Times New Roman" w:hAnsi="Times New Roman" w:cs="Times New Roman"/>
                  <w:b/>
                  <w:bCs/>
                  <w:color w:val="FFFFFF"/>
                  <w:sz w:val="21"/>
                  <w:szCs w:val="21"/>
                  <w:bdr w:val="none" w:sz="0" w:space="0" w:color="auto" w:frame="1"/>
                  <w:shd w:val="clear" w:color="auto" w:fill="657DAF"/>
                  <w:lang w:eastAsia="nl-NL"/>
                </w:rPr>
                <w:t>+</w:t>
              </w:r>
            </w:hyperlink>
          </w:p>
          <w:p w:rsidR="000F02A0" w:rsidRPr="000F02A0" w:rsidRDefault="000F02A0" w:rsidP="000F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hyperlink r:id="rId12" w:history="1">
              <w:proofErr w:type="spellStart"/>
              <w:r w:rsidRPr="000F02A0">
                <w:rPr>
                  <w:rFonts w:ascii="Arial" w:eastAsia="Times New Roman" w:hAnsi="Arial" w:cs="Arial"/>
                  <w:color w:val="0000FF"/>
                  <w:sz w:val="20"/>
                  <w:szCs w:val="20"/>
                  <w:bdr w:val="none" w:sz="0" w:space="0" w:color="auto" w:frame="1"/>
                  <w:shd w:val="clear" w:color="auto" w:fill="A8A69F"/>
                  <w:lang w:eastAsia="nl-NL"/>
                </w:rPr>
                <w:t>Remove</w:t>
              </w:r>
              <w:proofErr w:type="spellEnd"/>
            </w:hyperlink>
          </w:p>
        </w:tc>
        <w:tc>
          <w:tcPr>
            <w:tcW w:w="1575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195,00 €</w:t>
            </w:r>
          </w:p>
        </w:tc>
      </w:tr>
      <w:tr w:rsidR="000F02A0" w:rsidRPr="000F02A0" w:rsidTr="000F02A0">
        <w:trPr>
          <w:trHeight w:val="1425"/>
        </w:trPr>
        <w:tc>
          <w:tcPr>
            <w:tcW w:w="70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0" w:type="dxa"/>
              <w:right w:w="75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ind w:left="2100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nl-NL"/>
              </w:rPr>
            </w:pPr>
            <w:hyperlink r:id="rId13" w:history="1"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val="en-GB" w:eastAsia="nl-NL"/>
                </w:rPr>
                <w:t xml:space="preserve">Classical Range 28cm Copper </w:t>
              </w:r>
              <w:proofErr w:type="spellStart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val="en-GB" w:eastAsia="nl-NL"/>
                </w:rPr>
                <w:t>Saute</w:t>
              </w:r>
              <w:proofErr w:type="spellEnd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val="en-GB" w:eastAsia="nl-NL"/>
                </w:rPr>
                <w:t xml:space="preserve"> Pan with Helper Handle</w:t>
              </w:r>
            </w:hyperlink>
          </w:p>
          <w:p w:rsidR="000F02A0" w:rsidRPr="000F02A0" w:rsidRDefault="000F02A0" w:rsidP="000F02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noProof/>
                <w:color w:val="666666"/>
                <w:sz w:val="21"/>
                <w:szCs w:val="21"/>
                <w:bdr w:val="single" w:sz="6" w:space="2" w:color="DDDDDD" w:frame="1"/>
                <w:shd w:val="clear" w:color="auto" w:fill="FFFFFF"/>
                <w:lang w:eastAsia="nl-NL"/>
              </w:rPr>
              <w:drawing>
                <wp:inline distT="0" distB="0" distL="0" distR="0" wp14:anchorId="02185442" wp14:editId="05F35361">
                  <wp:extent cx="1095375" cy="657225"/>
                  <wp:effectExtent l="0" t="0" r="9525" b="9525"/>
                  <wp:docPr id="2" name="Afbeelding 2" descr="Classical Range 28cm Copper Saute Pan with Helper Handle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lassical Range 28cm Copper Saute Pan with Helper Handle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02A0" w:rsidRPr="000F02A0" w:rsidRDefault="000F02A0" w:rsidP="000F02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color w:val="3D3D3D"/>
                <w:sz w:val="21"/>
                <w:szCs w:val="21"/>
                <w:bdr w:val="none" w:sz="0" w:space="0" w:color="auto" w:frame="1"/>
                <w:lang w:eastAsia="nl-NL"/>
              </w:rPr>
              <w:t>Item code: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nl-NL"/>
              </w:rPr>
              <w:t>INO2562SF</w:t>
            </w:r>
          </w:p>
        </w:tc>
        <w:tc>
          <w:tcPr>
            <w:tcW w:w="171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In stock</w:t>
            </w:r>
          </w:p>
        </w:tc>
        <w:tc>
          <w:tcPr>
            <w:tcW w:w="13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3"/>
                <w:szCs w:val="23"/>
                <w:lang w:eastAsia="nl-NL"/>
              </w:rPr>
              <w:t>310,00 €</w:t>
            </w:r>
          </w:p>
        </w:tc>
        <w:tc>
          <w:tcPr>
            <w:tcW w:w="19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bdr w:val="none" w:sz="0" w:space="0" w:color="auto" w:frame="1"/>
                <w:shd w:val="clear" w:color="auto" w:fill="E7E7DE"/>
                <w:lang w:eastAsia="nl-NL"/>
              </w:rPr>
              <w:t>0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r w:rsidRPr="000F02A0">
              <w:rPr>
                <w:rFonts w:ascii="Times New Roman" w:eastAsia="Times New Roman" w:hAnsi="Times New Roman" w:cs="Times New Roman"/>
                <w:sz w:val="27"/>
                <w:szCs w:val="27"/>
                <w:bdr w:val="single" w:sz="6" w:space="1" w:color="666666" w:frame="1"/>
                <w:lang w:eastAsia="nl-NL"/>
              </w:rPr>
              <w:t>1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hyperlink r:id="rId15" w:history="1">
              <w:r w:rsidRPr="000F02A0">
                <w:rPr>
                  <w:rFonts w:ascii="Times New Roman" w:eastAsia="Times New Roman" w:hAnsi="Times New Roman" w:cs="Times New Roman"/>
                  <w:b/>
                  <w:bCs/>
                  <w:color w:val="FFFFFF"/>
                  <w:sz w:val="21"/>
                  <w:szCs w:val="21"/>
                  <w:bdr w:val="none" w:sz="0" w:space="0" w:color="auto" w:frame="1"/>
                  <w:shd w:val="clear" w:color="auto" w:fill="657DAF"/>
                  <w:lang w:eastAsia="nl-NL"/>
                </w:rPr>
                <w:t>+</w:t>
              </w:r>
            </w:hyperlink>
          </w:p>
          <w:p w:rsidR="000F02A0" w:rsidRPr="000F02A0" w:rsidRDefault="000F02A0" w:rsidP="000F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hyperlink r:id="rId16" w:history="1">
              <w:proofErr w:type="spellStart"/>
              <w:r w:rsidRPr="000F02A0">
                <w:rPr>
                  <w:rFonts w:ascii="Arial" w:eastAsia="Times New Roman" w:hAnsi="Arial" w:cs="Arial"/>
                  <w:color w:val="0000FF"/>
                  <w:sz w:val="20"/>
                  <w:szCs w:val="20"/>
                  <w:bdr w:val="none" w:sz="0" w:space="0" w:color="auto" w:frame="1"/>
                  <w:shd w:val="clear" w:color="auto" w:fill="A8A69F"/>
                  <w:lang w:eastAsia="nl-NL"/>
                </w:rPr>
                <w:t>Remove</w:t>
              </w:r>
              <w:proofErr w:type="spellEnd"/>
            </w:hyperlink>
          </w:p>
        </w:tc>
        <w:tc>
          <w:tcPr>
            <w:tcW w:w="1575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310,00 €</w:t>
            </w:r>
          </w:p>
        </w:tc>
      </w:tr>
      <w:tr w:rsidR="000F02A0" w:rsidRPr="000F02A0" w:rsidTr="000F02A0">
        <w:trPr>
          <w:trHeight w:val="1425"/>
        </w:trPr>
        <w:tc>
          <w:tcPr>
            <w:tcW w:w="70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0" w:type="dxa"/>
              <w:right w:w="75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ind w:left="2100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hyperlink r:id="rId17" w:history="1">
              <w:proofErr w:type="spellStart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eastAsia="nl-NL"/>
                </w:rPr>
                <w:t>Classical</w:t>
              </w:r>
              <w:proofErr w:type="spellEnd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eastAsia="nl-NL"/>
                </w:rPr>
                <w:t xml:space="preserve"> Range 24cm </w:t>
              </w:r>
              <w:proofErr w:type="spellStart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eastAsia="nl-NL"/>
                </w:rPr>
                <w:t>Copper</w:t>
              </w:r>
              <w:proofErr w:type="spellEnd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eastAsia="nl-NL"/>
                </w:rPr>
                <w:t xml:space="preserve"> </w:t>
              </w:r>
              <w:proofErr w:type="spellStart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eastAsia="nl-NL"/>
                </w:rPr>
                <w:t>Saucier</w:t>
              </w:r>
              <w:proofErr w:type="spellEnd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eastAsia="nl-NL"/>
                </w:rPr>
                <w:t xml:space="preserve"> Pan</w:t>
              </w:r>
            </w:hyperlink>
          </w:p>
          <w:p w:rsidR="000F02A0" w:rsidRPr="000F02A0" w:rsidRDefault="000F02A0" w:rsidP="000F02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noProof/>
                <w:color w:val="666666"/>
                <w:sz w:val="21"/>
                <w:szCs w:val="21"/>
                <w:bdr w:val="single" w:sz="6" w:space="2" w:color="DDDDDD" w:frame="1"/>
                <w:shd w:val="clear" w:color="auto" w:fill="FFFFFF"/>
                <w:lang w:eastAsia="nl-NL"/>
              </w:rPr>
              <w:drawing>
                <wp:inline distT="0" distB="0" distL="0" distR="0" wp14:anchorId="7A651C20" wp14:editId="26C0FA52">
                  <wp:extent cx="1095375" cy="657225"/>
                  <wp:effectExtent l="0" t="0" r="9525" b="9525"/>
                  <wp:docPr id="3" name="Afbeelding 3" descr="Classical Range 24cm Copper Saucier Pan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lassical Range 24cm Copper Saucier Pan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02A0" w:rsidRPr="000F02A0" w:rsidRDefault="000F02A0" w:rsidP="000F02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color w:val="3D3D3D"/>
                <w:sz w:val="21"/>
                <w:szCs w:val="21"/>
                <w:bdr w:val="none" w:sz="0" w:space="0" w:color="auto" w:frame="1"/>
                <w:lang w:eastAsia="nl-NL"/>
              </w:rPr>
              <w:t>Item code: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nl-NL"/>
              </w:rPr>
              <w:t>INO2568SF</w:t>
            </w:r>
          </w:p>
        </w:tc>
        <w:tc>
          <w:tcPr>
            <w:tcW w:w="171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In stock</w:t>
            </w:r>
          </w:p>
        </w:tc>
        <w:tc>
          <w:tcPr>
            <w:tcW w:w="13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3"/>
                <w:szCs w:val="23"/>
                <w:lang w:eastAsia="nl-NL"/>
              </w:rPr>
              <w:t>235,00 €</w:t>
            </w:r>
          </w:p>
        </w:tc>
        <w:tc>
          <w:tcPr>
            <w:tcW w:w="19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bdr w:val="none" w:sz="0" w:space="0" w:color="auto" w:frame="1"/>
                <w:shd w:val="clear" w:color="auto" w:fill="E7E7DE"/>
                <w:lang w:eastAsia="nl-NL"/>
              </w:rPr>
              <w:t>0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r w:rsidRPr="000F02A0">
              <w:rPr>
                <w:rFonts w:ascii="Times New Roman" w:eastAsia="Times New Roman" w:hAnsi="Times New Roman" w:cs="Times New Roman"/>
                <w:sz w:val="27"/>
                <w:szCs w:val="27"/>
                <w:bdr w:val="single" w:sz="6" w:space="1" w:color="666666" w:frame="1"/>
                <w:lang w:eastAsia="nl-NL"/>
              </w:rPr>
              <w:t>1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hyperlink r:id="rId19" w:history="1">
              <w:r w:rsidRPr="000F02A0">
                <w:rPr>
                  <w:rFonts w:ascii="Times New Roman" w:eastAsia="Times New Roman" w:hAnsi="Times New Roman" w:cs="Times New Roman"/>
                  <w:b/>
                  <w:bCs/>
                  <w:color w:val="FFFFFF"/>
                  <w:sz w:val="21"/>
                  <w:szCs w:val="21"/>
                  <w:bdr w:val="none" w:sz="0" w:space="0" w:color="auto" w:frame="1"/>
                  <w:shd w:val="clear" w:color="auto" w:fill="657DAF"/>
                  <w:lang w:eastAsia="nl-NL"/>
                </w:rPr>
                <w:t>+</w:t>
              </w:r>
            </w:hyperlink>
          </w:p>
          <w:p w:rsidR="000F02A0" w:rsidRPr="000F02A0" w:rsidRDefault="000F02A0" w:rsidP="000F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hyperlink r:id="rId20" w:history="1">
              <w:proofErr w:type="spellStart"/>
              <w:r w:rsidRPr="000F02A0">
                <w:rPr>
                  <w:rFonts w:ascii="Arial" w:eastAsia="Times New Roman" w:hAnsi="Arial" w:cs="Arial"/>
                  <w:color w:val="0000FF"/>
                  <w:sz w:val="20"/>
                  <w:szCs w:val="20"/>
                  <w:bdr w:val="none" w:sz="0" w:space="0" w:color="auto" w:frame="1"/>
                  <w:shd w:val="clear" w:color="auto" w:fill="A8A69F"/>
                  <w:lang w:eastAsia="nl-NL"/>
                </w:rPr>
                <w:t>Remove</w:t>
              </w:r>
              <w:proofErr w:type="spellEnd"/>
            </w:hyperlink>
          </w:p>
        </w:tc>
        <w:tc>
          <w:tcPr>
            <w:tcW w:w="1575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235,00 €</w:t>
            </w:r>
          </w:p>
        </w:tc>
      </w:tr>
      <w:tr w:rsidR="000F02A0" w:rsidRPr="000F02A0" w:rsidTr="000F02A0">
        <w:trPr>
          <w:trHeight w:val="1425"/>
        </w:trPr>
        <w:tc>
          <w:tcPr>
            <w:tcW w:w="70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0" w:type="dxa"/>
              <w:right w:w="75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ind w:left="2100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nl-NL"/>
              </w:rPr>
            </w:pPr>
            <w:hyperlink r:id="rId21" w:history="1"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val="en-GB" w:eastAsia="nl-NL"/>
                </w:rPr>
                <w:t>Classical Range 28cm Copper Stew Pan</w:t>
              </w:r>
            </w:hyperlink>
          </w:p>
          <w:p w:rsidR="000F02A0" w:rsidRPr="000F02A0" w:rsidRDefault="000F02A0" w:rsidP="000F02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noProof/>
                <w:color w:val="666666"/>
                <w:sz w:val="21"/>
                <w:szCs w:val="21"/>
                <w:bdr w:val="single" w:sz="6" w:space="2" w:color="DDDDDD" w:frame="1"/>
                <w:shd w:val="clear" w:color="auto" w:fill="FFFFFF"/>
                <w:lang w:eastAsia="nl-NL"/>
              </w:rPr>
              <w:drawing>
                <wp:inline distT="0" distB="0" distL="0" distR="0" wp14:anchorId="13F4E1A7" wp14:editId="0D166A92">
                  <wp:extent cx="1095375" cy="657225"/>
                  <wp:effectExtent l="0" t="0" r="9525" b="9525"/>
                  <wp:docPr id="4" name="Afbeelding 4" descr="Classical Range 28cm Copper Stew Pan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lassical Range 28cm Copper Stew Pan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02A0" w:rsidRPr="000F02A0" w:rsidRDefault="000F02A0" w:rsidP="000F02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color w:val="3D3D3D"/>
                <w:sz w:val="21"/>
                <w:szCs w:val="21"/>
                <w:bdr w:val="none" w:sz="0" w:space="0" w:color="auto" w:frame="1"/>
                <w:lang w:eastAsia="nl-NL"/>
              </w:rPr>
              <w:t>Item code: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nl-NL"/>
              </w:rPr>
              <w:t>INO2582SF</w:t>
            </w:r>
          </w:p>
        </w:tc>
        <w:tc>
          <w:tcPr>
            <w:tcW w:w="171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In stock</w:t>
            </w:r>
          </w:p>
        </w:tc>
        <w:tc>
          <w:tcPr>
            <w:tcW w:w="13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3"/>
                <w:szCs w:val="23"/>
                <w:lang w:eastAsia="nl-NL"/>
              </w:rPr>
              <w:t>300,00 €</w:t>
            </w:r>
          </w:p>
        </w:tc>
        <w:tc>
          <w:tcPr>
            <w:tcW w:w="19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bdr w:val="none" w:sz="0" w:space="0" w:color="auto" w:frame="1"/>
                <w:shd w:val="clear" w:color="auto" w:fill="E7E7DE"/>
                <w:lang w:eastAsia="nl-NL"/>
              </w:rPr>
              <w:t>0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r w:rsidRPr="000F02A0">
              <w:rPr>
                <w:rFonts w:ascii="Times New Roman" w:eastAsia="Times New Roman" w:hAnsi="Times New Roman" w:cs="Times New Roman"/>
                <w:sz w:val="27"/>
                <w:szCs w:val="27"/>
                <w:bdr w:val="single" w:sz="6" w:space="1" w:color="666666" w:frame="1"/>
                <w:lang w:eastAsia="nl-NL"/>
              </w:rPr>
              <w:t>1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hyperlink r:id="rId23" w:history="1">
              <w:r w:rsidRPr="000F02A0">
                <w:rPr>
                  <w:rFonts w:ascii="Times New Roman" w:eastAsia="Times New Roman" w:hAnsi="Times New Roman" w:cs="Times New Roman"/>
                  <w:b/>
                  <w:bCs/>
                  <w:color w:val="FFFFFF"/>
                  <w:sz w:val="21"/>
                  <w:szCs w:val="21"/>
                  <w:bdr w:val="none" w:sz="0" w:space="0" w:color="auto" w:frame="1"/>
                  <w:shd w:val="clear" w:color="auto" w:fill="657DAF"/>
                  <w:lang w:eastAsia="nl-NL"/>
                </w:rPr>
                <w:t>+</w:t>
              </w:r>
            </w:hyperlink>
          </w:p>
          <w:p w:rsidR="000F02A0" w:rsidRPr="000F02A0" w:rsidRDefault="000F02A0" w:rsidP="000F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hyperlink r:id="rId24" w:history="1">
              <w:proofErr w:type="spellStart"/>
              <w:r w:rsidRPr="000F02A0">
                <w:rPr>
                  <w:rFonts w:ascii="Arial" w:eastAsia="Times New Roman" w:hAnsi="Arial" w:cs="Arial"/>
                  <w:color w:val="0000FF"/>
                  <w:sz w:val="20"/>
                  <w:szCs w:val="20"/>
                  <w:bdr w:val="none" w:sz="0" w:space="0" w:color="auto" w:frame="1"/>
                  <w:shd w:val="clear" w:color="auto" w:fill="A8A69F"/>
                  <w:lang w:eastAsia="nl-NL"/>
                </w:rPr>
                <w:t>Remove</w:t>
              </w:r>
              <w:proofErr w:type="spellEnd"/>
            </w:hyperlink>
          </w:p>
        </w:tc>
        <w:tc>
          <w:tcPr>
            <w:tcW w:w="1575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300,00 €</w:t>
            </w:r>
          </w:p>
        </w:tc>
      </w:tr>
      <w:tr w:rsidR="000F02A0" w:rsidRPr="000F02A0" w:rsidTr="000F02A0">
        <w:trPr>
          <w:trHeight w:val="1425"/>
        </w:trPr>
        <w:tc>
          <w:tcPr>
            <w:tcW w:w="70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0" w:type="dxa"/>
              <w:right w:w="75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ind w:left="2100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nl-NL"/>
              </w:rPr>
            </w:pPr>
            <w:hyperlink r:id="rId25" w:history="1"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val="en-GB" w:eastAsia="nl-NL"/>
                </w:rPr>
                <w:t>Classical Range 35 x 23cm Copper Roasting Pan</w:t>
              </w:r>
            </w:hyperlink>
          </w:p>
          <w:p w:rsidR="000F02A0" w:rsidRPr="000F02A0" w:rsidRDefault="000F02A0" w:rsidP="000F02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noProof/>
                <w:color w:val="666666"/>
                <w:sz w:val="21"/>
                <w:szCs w:val="21"/>
                <w:bdr w:val="single" w:sz="6" w:space="2" w:color="DDDDDD" w:frame="1"/>
                <w:shd w:val="clear" w:color="auto" w:fill="FFFFFF"/>
                <w:lang w:eastAsia="nl-NL"/>
              </w:rPr>
              <w:drawing>
                <wp:inline distT="0" distB="0" distL="0" distR="0" wp14:anchorId="34818EF9" wp14:editId="3F1688AA">
                  <wp:extent cx="1095375" cy="657225"/>
                  <wp:effectExtent l="0" t="0" r="9525" b="9525"/>
                  <wp:docPr id="5" name="Afbeelding 5" descr="Classical Range 35 x 23cm Copper Roasting Pan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lassical Range 35 x 23cm Copper Roasting Pan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02A0" w:rsidRPr="000F02A0" w:rsidRDefault="000F02A0" w:rsidP="000F02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color w:val="3D3D3D"/>
                <w:sz w:val="21"/>
                <w:szCs w:val="21"/>
                <w:bdr w:val="none" w:sz="0" w:space="0" w:color="auto" w:frame="1"/>
                <w:lang w:eastAsia="nl-NL"/>
              </w:rPr>
              <w:t>Item code: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nl-NL"/>
              </w:rPr>
              <w:t>INO2572SF</w:t>
            </w:r>
          </w:p>
        </w:tc>
        <w:tc>
          <w:tcPr>
            <w:tcW w:w="171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In stock</w:t>
            </w:r>
          </w:p>
        </w:tc>
        <w:tc>
          <w:tcPr>
            <w:tcW w:w="13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3"/>
                <w:szCs w:val="23"/>
                <w:lang w:eastAsia="nl-NL"/>
              </w:rPr>
              <w:t>395,00 €</w:t>
            </w:r>
          </w:p>
        </w:tc>
        <w:tc>
          <w:tcPr>
            <w:tcW w:w="19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bdr w:val="none" w:sz="0" w:space="0" w:color="auto" w:frame="1"/>
                <w:shd w:val="clear" w:color="auto" w:fill="E7E7DE"/>
                <w:lang w:eastAsia="nl-NL"/>
              </w:rPr>
              <w:t>0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r w:rsidRPr="000F02A0">
              <w:rPr>
                <w:rFonts w:ascii="Times New Roman" w:eastAsia="Times New Roman" w:hAnsi="Times New Roman" w:cs="Times New Roman"/>
                <w:sz w:val="27"/>
                <w:szCs w:val="27"/>
                <w:bdr w:val="single" w:sz="6" w:space="1" w:color="666666" w:frame="1"/>
                <w:lang w:eastAsia="nl-NL"/>
              </w:rPr>
              <w:t>1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hyperlink r:id="rId27" w:history="1">
              <w:r w:rsidRPr="000F02A0">
                <w:rPr>
                  <w:rFonts w:ascii="Times New Roman" w:eastAsia="Times New Roman" w:hAnsi="Times New Roman" w:cs="Times New Roman"/>
                  <w:b/>
                  <w:bCs/>
                  <w:color w:val="FFFFFF"/>
                  <w:sz w:val="21"/>
                  <w:szCs w:val="21"/>
                  <w:bdr w:val="none" w:sz="0" w:space="0" w:color="auto" w:frame="1"/>
                  <w:shd w:val="clear" w:color="auto" w:fill="657DAF"/>
                  <w:lang w:eastAsia="nl-NL"/>
                </w:rPr>
                <w:t>+</w:t>
              </w:r>
            </w:hyperlink>
          </w:p>
          <w:p w:rsidR="000F02A0" w:rsidRPr="000F02A0" w:rsidRDefault="000F02A0" w:rsidP="000F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hyperlink r:id="rId28" w:history="1">
              <w:proofErr w:type="spellStart"/>
              <w:r w:rsidRPr="000F02A0">
                <w:rPr>
                  <w:rFonts w:ascii="Arial" w:eastAsia="Times New Roman" w:hAnsi="Arial" w:cs="Arial"/>
                  <w:color w:val="0000FF"/>
                  <w:sz w:val="20"/>
                  <w:szCs w:val="20"/>
                  <w:bdr w:val="none" w:sz="0" w:space="0" w:color="auto" w:frame="1"/>
                  <w:shd w:val="clear" w:color="auto" w:fill="A8A69F"/>
                  <w:lang w:eastAsia="nl-NL"/>
                </w:rPr>
                <w:t>Remove</w:t>
              </w:r>
              <w:proofErr w:type="spellEnd"/>
            </w:hyperlink>
          </w:p>
        </w:tc>
        <w:tc>
          <w:tcPr>
            <w:tcW w:w="1575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395,00 €</w:t>
            </w:r>
          </w:p>
        </w:tc>
      </w:tr>
      <w:tr w:rsidR="000F02A0" w:rsidRPr="000F02A0" w:rsidTr="000F02A0">
        <w:trPr>
          <w:trHeight w:val="1425"/>
        </w:trPr>
        <w:tc>
          <w:tcPr>
            <w:tcW w:w="70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0" w:type="dxa"/>
              <w:right w:w="75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ind w:left="2100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hyperlink r:id="rId29" w:history="1">
              <w:proofErr w:type="spellStart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eastAsia="nl-NL"/>
                </w:rPr>
                <w:t>Classical</w:t>
              </w:r>
              <w:proofErr w:type="spellEnd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eastAsia="nl-NL"/>
                </w:rPr>
                <w:t xml:space="preserve"> Range 24cm </w:t>
              </w:r>
              <w:proofErr w:type="spellStart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eastAsia="nl-NL"/>
                </w:rPr>
                <w:t>Copper</w:t>
              </w:r>
              <w:proofErr w:type="spellEnd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eastAsia="nl-NL"/>
                </w:rPr>
                <w:t xml:space="preserve"> Lid</w:t>
              </w:r>
            </w:hyperlink>
          </w:p>
          <w:p w:rsidR="000F02A0" w:rsidRPr="000F02A0" w:rsidRDefault="000F02A0" w:rsidP="000F02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noProof/>
                <w:color w:val="666666"/>
                <w:sz w:val="21"/>
                <w:szCs w:val="21"/>
                <w:bdr w:val="single" w:sz="6" w:space="2" w:color="DDDDDD" w:frame="1"/>
                <w:shd w:val="clear" w:color="auto" w:fill="FFFFFF"/>
                <w:lang w:eastAsia="nl-NL"/>
              </w:rPr>
              <w:drawing>
                <wp:inline distT="0" distB="0" distL="0" distR="0" wp14:anchorId="6956AEFC" wp14:editId="4DECEABB">
                  <wp:extent cx="1095375" cy="657225"/>
                  <wp:effectExtent l="0" t="0" r="9525" b="9525"/>
                  <wp:docPr id="6" name="Afbeelding 6" descr="Classical Range 24cm Copper Lid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lassical Range 24cm Copper Lid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02A0" w:rsidRPr="000F02A0" w:rsidRDefault="000F02A0" w:rsidP="000F02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color w:val="3D3D3D"/>
                <w:sz w:val="21"/>
                <w:szCs w:val="21"/>
                <w:bdr w:val="none" w:sz="0" w:space="0" w:color="auto" w:frame="1"/>
                <w:lang w:eastAsia="nl-NL"/>
              </w:rPr>
              <w:t>Item code: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nl-NL"/>
              </w:rPr>
              <w:t>INO1053SF</w:t>
            </w:r>
          </w:p>
        </w:tc>
        <w:tc>
          <w:tcPr>
            <w:tcW w:w="171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In stock</w:t>
            </w:r>
          </w:p>
        </w:tc>
        <w:tc>
          <w:tcPr>
            <w:tcW w:w="13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3"/>
                <w:szCs w:val="23"/>
                <w:lang w:eastAsia="nl-NL"/>
              </w:rPr>
              <w:t>75,00 €</w:t>
            </w:r>
          </w:p>
        </w:tc>
        <w:tc>
          <w:tcPr>
            <w:tcW w:w="19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bdr w:val="none" w:sz="0" w:space="0" w:color="auto" w:frame="1"/>
                <w:shd w:val="clear" w:color="auto" w:fill="E7E7DE"/>
                <w:lang w:eastAsia="nl-NL"/>
              </w:rPr>
              <w:t>0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r w:rsidRPr="000F02A0">
              <w:rPr>
                <w:rFonts w:ascii="Times New Roman" w:eastAsia="Times New Roman" w:hAnsi="Times New Roman" w:cs="Times New Roman"/>
                <w:sz w:val="27"/>
                <w:szCs w:val="27"/>
                <w:bdr w:val="single" w:sz="6" w:space="1" w:color="666666" w:frame="1"/>
                <w:lang w:eastAsia="nl-NL"/>
              </w:rPr>
              <w:t>1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hyperlink r:id="rId31" w:history="1">
              <w:r w:rsidRPr="000F02A0">
                <w:rPr>
                  <w:rFonts w:ascii="Times New Roman" w:eastAsia="Times New Roman" w:hAnsi="Times New Roman" w:cs="Times New Roman"/>
                  <w:b/>
                  <w:bCs/>
                  <w:color w:val="FFFFFF"/>
                  <w:sz w:val="21"/>
                  <w:szCs w:val="21"/>
                  <w:bdr w:val="none" w:sz="0" w:space="0" w:color="auto" w:frame="1"/>
                  <w:shd w:val="clear" w:color="auto" w:fill="657DAF"/>
                  <w:lang w:eastAsia="nl-NL"/>
                </w:rPr>
                <w:t>+</w:t>
              </w:r>
            </w:hyperlink>
          </w:p>
          <w:p w:rsidR="000F02A0" w:rsidRPr="000F02A0" w:rsidRDefault="000F02A0" w:rsidP="000F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hyperlink r:id="rId32" w:history="1">
              <w:proofErr w:type="spellStart"/>
              <w:r w:rsidRPr="000F02A0">
                <w:rPr>
                  <w:rFonts w:ascii="Arial" w:eastAsia="Times New Roman" w:hAnsi="Arial" w:cs="Arial"/>
                  <w:color w:val="0000FF"/>
                  <w:sz w:val="20"/>
                  <w:szCs w:val="20"/>
                  <w:bdr w:val="none" w:sz="0" w:space="0" w:color="auto" w:frame="1"/>
                  <w:shd w:val="clear" w:color="auto" w:fill="A8A69F"/>
                  <w:lang w:eastAsia="nl-NL"/>
                </w:rPr>
                <w:t>Remove</w:t>
              </w:r>
              <w:proofErr w:type="spellEnd"/>
            </w:hyperlink>
          </w:p>
        </w:tc>
        <w:tc>
          <w:tcPr>
            <w:tcW w:w="1575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75,00 €</w:t>
            </w:r>
          </w:p>
        </w:tc>
      </w:tr>
      <w:tr w:rsidR="000F02A0" w:rsidRPr="000F02A0" w:rsidTr="000F02A0">
        <w:trPr>
          <w:trHeight w:val="1425"/>
        </w:trPr>
        <w:tc>
          <w:tcPr>
            <w:tcW w:w="70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0" w:type="dxa"/>
              <w:right w:w="75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ind w:left="2100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hyperlink r:id="rId33" w:history="1">
              <w:proofErr w:type="spellStart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eastAsia="nl-NL"/>
                </w:rPr>
                <w:t>Classical</w:t>
              </w:r>
              <w:proofErr w:type="spellEnd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eastAsia="nl-NL"/>
                </w:rPr>
                <w:t xml:space="preserve"> Range 28cm </w:t>
              </w:r>
              <w:proofErr w:type="spellStart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eastAsia="nl-NL"/>
                </w:rPr>
                <w:t>Copper</w:t>
              </w:r>
              <w:proofErr w:type="spellEnd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eastAsia="nl-NL"/>
                </w:rPr>
                <w:t xml:space="preserve"> Lid</w:t>
              </w:r>
            </w:hyperlink>
          </w:p>
          <w:p w:rsidR="000F02A0" w:rsidRPr="000F02A0" w:rsidRDefault="000F02A0" w:rsidP="000F02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noProof/>
                <w:color w:val="666666"/>
                <w:sz w:val="21"/>
                <w:szCs w:val="21"/>
                <w:bdr w:val="single" w:sz="6" w:space="2" w:color="DDDDDD" w:frame="1"/>
                <w:shd w:val="clear" w:color="auto" w:fill="FFFFFF"/>
                <w:lang w:eastAsia="nl-NL"/>
              </w:rPr>
              <w:drawing>
                <wp:inline distT="0" distB="0" distL="0" distR="0" wp14:anchorId="3D83F328" wp14:editId="37E3A4E2">
                  <wp:extent cx="1095375" cy="657225"/>
                  <wp:effectExtent l="0" t="0" r="9525" b="9525"/>
                  <wp:docPr id="7" name="Afbeelding 7" descr="Classical Range 28cm Copper Lid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lassical Range 28cm Copper Lid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02A0" w:rsidRPr="000F02A0" w:rsidRDefault="000F02A0" w:rsidP="000F02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color w:val="3D3D3D"/>
                <w:sz w:val="21"/>
                <w:szCs w:val="21"/>
                <w:bdr w:val="none" w:sz="0" w:space="0" w:color="auto" w:frame="1"/>
                <w:lang w:eastAsia="nl-NL"/>
              </w:rPr>
              <w:t>Item code: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nl-NL"/>
              </w:rPr>
              <w:t>INO1055SF</w:t>
            </w:r>
          </w:p>
        </w:tc>
        <w:tc>
          <w:tcPr>
            <w:tcW w:w="171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In stock</w:t>
            </w:r>
          </w:p>
        </w:tc>
        <w:tc>
          <w:tcPr>
            <w:tcW w:w="13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3"/>
                <w:szCs w:val="23"/>
                <w:lang w:eastAsia="nl-NL"/>
              </w:rPr>
              <w:t>95,00 €</w:t>
            </w:r>
          </w:p>
        </w:tc>
        <w:tc>
          <w:tcPr>
            <w:tcW w:w="19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bdr w:val="none" w:sz="0" w:space="0" w:color="auto" w:frame="1"/>
                <w:shd w:val="clear" w:color="auto" w:fill="E7E7DE"/>
                <w:lang w:eastAsia="nl-NL"/>
              </w:rPr>
              <w:t>0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r w:rsidRPr="000F02A0">
              <w:rPr>
                <w:rFonts w:ascii="Times New Roman" w:eastAsia="Times New Roman" w:hAnsi="Times New Roman" w:cs="Times New Roman"/>
                <w:sz w:val="27"/>
                <w:szCs w:val="27"/>
                <w:bdr w:val="single" w:sz="6" w:space="1" w:color="666666" w:frame="1"/>
                <w:lang w:eastAsia="nl-NL"/>
              </w:rPr>
              <w:t>1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hyperlink r:id="rId35" w:history="1">
              <w:r w:rsidRPr="000F02A0">
                <w:rPr>
                  <w:rFonts w:ascii="Times New Roman" w:eastAsia="Times New Roman" w:hAnsi="Times New Roman" w:cs="Times New Roman"/>
                  <w:b/>
                  <w:bCs/>
                  <w:color w:val="FFFFFF"/>
                  <w:sz w:val="21"/>
                  <w:szCs w:val="21"/>
                  <w:bdr w:val="none" w:sz="0" w:space="0" w:color="auto" w:frame="1"/>
                  <w:shd w:val="clear" w:color="auto" w:fill="657DAF"/>
                  <w:lang w:eastAsia="nl-NL"/>
                </w:rPr>
                <w:t>+</w:t>
              </w:r>
            </w:hyperlink>
          </w:p>
          <w:p w:rsidR="000F02A0" w:rsidRPr="000F02A0" w:rsidRDefault="000F02A0" w:rsidP="000F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hyperlink r:id="rId36" w:history="1">
              <w:proofErr w:type="spellStart"/>
              <w:r w:rsidRPr="000F02A0">
                <w:rPr>
                  <w:rFonts w:ascii="Arial" w:eastAsia="Times New Roman" w:hAnsi="Arial" w:cs="Arial"/>
                  <w:color w:val="0000FF"/>
                  <w:sz w:val="20"/>
                  <w:szCs w:val="20"/>
                  <w:bdr w:val="none" w:sz="0" w:space="0" w:color="auto" w:frame="1"/>
                  <w:shd w:val="clear" w:color="auto" w:fill="A8A69F"/>
                  <w:lang w:eastAsia="nl-NL"/>
                </w:rPr>
                <w:t>Remove</w:t>
              </w:r>
              <w:proofErr w:type="spellEnd"/>
            </w:hyperlink>
          </w:p>
        </w:tc>
        <w:tc>
          <w:tcPr>
            <w:tcW w:w="1575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95,00 €</w:t>
            </w:r>
          </w:p>
        </w:tc>
      </w:tr>
      <w:tr w:rsidR="000F02A0" w:rsidRPr="000F02A0" w:rsidTr="000F02A0">
        <w:trPr>
          <w:trHeight w:val="1425"/>
        </w:trPr>
        <w:tc>
          <w:tcPr>
            <w:tcW w:w="70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0" w:type="dxa"/>
              <w:right w:w="75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ind w:left="2100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hyperlink r:id="rId37" w:history="1">
              <w:proofErr w:type="spellStart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eastAsia="nl-NL"/>
                </w:rPr>
                <w:t>Classical</w:t>
              </w:r>
              <w:proofErr w:type="spellEnd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eastAsia="nl-NL"/>
                </w:rPr>
                <w:t xml:space="preserve"> Range 35 x 23cm </w:t>
              </w:r>
              <w:proofErr w:type="spellStart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eastAsia="nl-NL"/>
                </w:rPr>
                <w:t>Copper</w:t>
              </w:r>
              <w:proofErr w:type="spellEnd"/>
              <w:r w:rsidRPr="000F02A0">
                <w:rPr>
                  <w:rFonts w:ascii="Times New Roman" w:eastAsia="Times New Roman" w:hAnsi="Times New Roman" w:cs="Times New Roman"/>
                  <w:color w:val="666666"/>
                  <w:sz w:val="24"/>
                  <w:szCs w:val="24"/>
                  <w:bdr w:val="none" w:sz="0" w:space="0" w:color="auto" w:frame="1"/>
                  <w:lang w:eastAsia="nl-NL"/>
                </w:rPr>
                <w:t xml:space="preserve"> Lid</w:t>
              </w:r>
            </w:hyperlink>
          </w:p>
          <w:p w:rsidR="000F02A0" w:rsidRPr="000F02A0" w:rsidRDefault="000F02A0" w:rsidP="000F02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noProof/>
                <w:color w:val="666666"/>
                <w:sz w:val="21"/>
                <w:szCs w:val="21"/>
                <w:bdr w:val="single" w:sz="6" w:space="2" w:color="DDDDDD" w:frame="1"/>
                <w:shd w:val="clear" w:color="auto" w:fill="FFFFFF"/>
                <w:lang w:eastAsia="nl-NL"/>
              </w:rPr>
              <w:drawing>
                <wp:inline distT="0" distB="0" distL="0" distR="0" wp14:anchorId="0A1417CE" wp14:editId="101159C0">
                  <wp:extent cx="1095375" cy="657225"/>
                  <wp:effectExtent l="0" t="0" r="9525" b="9525"/>
                  <wp:docPr id="8" name="Afbeelding 8" descr="Classical Range 35 x 23cm  Copper Lid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lassical Range 35 x 23cm  Copper Lid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02A0" w:rsidRPr="000F02A0" w:rsidRDefault="000F02A0" w:rsidP="000F02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color w:val="3D3D3D"/>
                <w:sz w:val="21"/>
                <w:szCs w:val="21"/>
                <w:bdr w:val="none" w:sz="0" w:space="0" w:color="auto" w:frame="1"/>
                <w:lang w:eastAsia="nl-NL"/>
              </w:rPr>
              <w:t>Item code: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nl-NL"/>
              </w:rPr>
              <w:t>INO1058SF</w:t>
            </w:r>
          </w:p>
        </w:tc>
        <w:tc>
          <w:tcPr>
            <w:tcW w:w="171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In stock</w:t>
            </w:r>
          </w:p>
        </w:tc>
        <w:tc>
          <w:tcPr>
            <w:tcW w:w="13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3"/>
                <w:szCs w:val="23"/>
                <w:lang w:eastAsia="nl-NL"/>
              </w:rPr>
              <w:t>90,00 €</w:t>
            </w:r>
          </w:p>
        </w:tc>
        <w:tc>
          <w:tcPr>
            <w:tcW w:w="1950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bdr w:val="none" w:sz="0" w:space="0" w:color="auto" w:frame="1"/>
                <w:shd w:val="clear" w:color="auto" w:fill="E7E7DE"/>
                <w:lang w:eastAsia="nl-NL"/>
              </w:rPr>
              <w:t>0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r w:rsidRPr="000F02A0">
              <w:rPr>
                <w:rFonts w:ascii="Times New Roman" w:eastAsia="Times New Roman" w:hAnsi="Times New Roman" w:cs="Times New Roman"/>
                <w:sz w:val="27"/>
                <w:szCs w:val="27"/>
                <w:bdr w:val="single" w:sz="6" w:space="1" w:color="666666" w:frame="1"/>
                <w:lang w:eastAsia="nl-NL"/>
              </w:rPr>
              <w:t>1</w:t>
            </w:r>
            <w:r w:rsidRPr="000F02A0"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  <w:t> </w:t>
            </w:r>
            <w:hyperlink r:id="rId39" w:history="1">
              <w:r w:rsidRPr="000F02A0">
                <w:rPr>
                  <w:rFonts w:ascii="Times New Roman" w:eastAsia="Times New Roman" w:hAnsi="Times New Roman" w:cs="Times New Roman"/>
                  <w:b/>
                  <w:bCs/>
                  <w:color w:val="FFFFFF"/>
                  <w:sz w:val="21"/>
                  <w:szCs w:val="21"/>
                  <w:bdr w:val="none" w:sz="0" w:space="0" w:color="auto" w:frame="1"/>
                  <w:shd w:val="clear" w:color="auto" w:fill="657DAF"/>
                  <w:lang w:eastAsia="nl-NL"/>
                </w:rPr>
                <w:t>+</w:t>
              </w:r>
            </w:hyperlink>
          </w:p>
          <w:p w:rsidR="000F02A0" w:rsidRPr="000F02A0" w:rsidRDefault="000F02A0" w:rsidP="000F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nl-NL"/>
              </w:rPr>
            </w:pPr>
            <w:hyperlink r:id="rId40" w:history="1">
              <w:proofErr w:type="spellStart"/>
              <w:r w:rsidRPr="000F02A0">
                <w:rPr>
                  <w:rFonts w:ascii="Arial" w:eastAsia="Times New Roman" w:hAnsi="Arial" w:cs="Arial"/>
                  <w:color w:val="0000FF"/>
                  <w:sz w:val="20"/>
                  <w:szCs w:val="20"/>
                  <w:bdr w:val="none" w:sz="0" w:space="0" w:color="auto" w:frame="1"/>
                  <w:shd w:val="clear" w:color="auto" w:fill="A8A69F"/>
                  <w:lang w:eastAsia="nl-NL"/>
                </w:rPr>
                <w:t>Remove</w:t>
              </w:r>
              <w:proofErr w:type="spellEnd"/>
            </w:hyperlink>
          </w:p>
        </w:tc>
        <w:tc>
          <w:tcPr>
            <w:tcW w:w="1575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0F02A0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90,00 €</w:t>
            </w:r>
          </w:p>
        </w:tc>
      </w:tr>
    </w:tbl>
    <w:p w:rsidR="000F02A0" w:rsidRDefault="000F02A0" w:rsidP="000F02A0">
      <w:pPr>
        <w:numPr>
          <w:ilvl w:val="0"/>
          <w:numId w:val="4"/>
        </w:numPr>
        <w:shd w:val="clear" w:color="auto" w:fill="651925"/>
        <w:spacing w:after="0" w:line="240" w:lineRule="auto"/>
        <w:ind w:left="0"/>
        <w:rPr>
          <w:rFonts w:ascii="Arial" w:eastAsia="Times New Roman" w:hAnsi="Arial" w:cs="Arial"/>
          <w:color w:val="FFFFFF"/>
          <w:sz w:val="23"/>
          <w:szCs w:val="23"/>
          <w:lang w:eastAsia="nl-NL"/>
        </w:rPr>
      </w:pPr>
    </w:p>
    <w:p w:rsidR="000F02A0" w:rsidRDefault="000F02A0">
      <w:pPr>
        <w:rPr>
          <w:rFonts w:ascii="Arial" w:eastAsia="Times New Roman" w:hAnsi="Arial" w:cs="Arial"/>
          <w:color w:val="FFFFFF"/>
          <w:sz w:val="23"/>
          <w:szCs w:val="23"/>
          <w:lang w:eastAsia="nl-NL"/>
        </w:rPr>
      </w:pPr>
      <w:r>
        <w:rPr>
          <w:rFonts w:ascii="Arial" w:eastAsia="Times New Roman" w:hAnsi="Arial" w:cs="Arial"/>
          <w:color w:val="FFFFFF"/>
          <w:sz w:val="23"/>
          <w:szCs w:val="23"/>
          <w:lang w:eastAsia="nl-NL"/>
        </w:rPr>
        <w:br w:type="page"/>
      </w:r>
    </w:p>
    <w:tbl>
      <w:tblPr>
        <w:tblW w:w="75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0"/>
        <w:gridCol w:w="1575"/>
      </w:tblGrid>
      <w:tr w:rsidR="000F02A0" w:rsidRPr="000F02A0" w:rsidTr="000F02A0">
        <w:tc>
          <w:tcPr>
            <w:tcW w:w="0" w:type="auto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02A0" w:rsidRPr="000F02A0" w:rsidRDefault="000F02A0" w:rsidP="000F0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808185"/>
                <w:sz w:val="21"/>
                <w:szCs w:val="21"/>
                <w:lang w:eastAsia="nl-NL"/>
              </w:rPr>
            </w:pPr>
            <w:r w:rsidRPr="000F02A0">
              <w:rPr>
                <w:rFonts w:ascii="Arial" w:eastAsia="Times New Roman" w:hAnsi="Arial" w:cs="Arial"/>
                <w:b/>
                <w:bCs/>
                <w:color w:val="808185"/>
                <w:sz w:val="21"/>
                <w:szCs w:val="21"/>
                <w:lang w:eastAsia="nl-NL"/>
              </w:rPr>
              <w:lastRenderedPageBreak/>
              <w:t>Order Sub Total</w:t>
            </w:r>
          </w:p>
        </w:tc>
        <w:tc>
          <w:tcPr>
            <w:tcW w:w="1575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08185"/>
                <w:sz w:val="27"/>
                <w:szCs w:val="27"/>
                <w:lang w:eastAsia="nl-NL"/>
              </w:rPr>
            </w:pPr>
            <w:r w:rsidRPr="000F02A0">
              <w:rPr>
                <w:rFonts w:ascii="Arial" w:eastAsia="Times New Roman" w:hAnsi="Arial" w:cs="Arial"/>
                <w:color w:val="808185"/>
                <w:sz w:val="27"/>
                <w:szCs w:val="27"/>
                <w:lang w:eastAsia="nl-NL"/>
              </w:rPr>
              <w:t>1 695,00 €</w:t>
            </w:r>
          </w:p>
        </w:tc>
      </w:tr>
      <w:tr w:rsidR="000F02A0" w:rsidRPr="000F02A0" w:rsidTr="000F02A0">
        <w:tc>
          <w:tcPr>
            <w:tcW w:w="0" w:type="auto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02A0" w:rsidRPr="000F02A0" w:rsidRDefault="000F02A0" w:rsidP="000F0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808185"/>
                <w:sz w:val="21"/>
                <w:szCs w:val="21"/>
                <w:lang w:eastAsia="nl-NL"/>
              </w:rPr>
            </w:pPr>
            <w:r w:rsidRPr="000F02A0">
              <w:rPr>
                <w:rFonts w:ascii="Arial" w:eastAsia="Times New Roman" w:hAnsi="Arial" w:cs="Arial"/>
                <w:b/>
                <w:bCs/>
                <w:color w:val="808185"/>
                <w:sz w:val="21"/>
                <w:szCs w:val="21"/>
                <w:lang w:eastAsia="nl-NL"/>
              </w:rPr>
              <w:t>20% Multi-Piece Discount</w:t>
            </w:r>
          </w:p>
        </w:tc>
        <w:tc>
          <w:tcPr>
            <w:tcW w:w="1575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08185"/>
                <w:sz w:val="27"/>
                <w:szCs w:val="27"/>
                <w:lang w:eastAsia="nl-NL"/>
              </w:rPr>
            </w:pPr>
            <w:r w:rsidRPr="000F02A0">
              <w:rPr>
                <w:rFonts w:ascii="Arial" w:eastAsia="Times New Roman" w:hAnsi="Arial" w:cs="Arial"/>
                <w:color w:val="808185"/>
                <w:sz w:val="27"/>
                <w:szCs w:val="27"/>
                <w:lang w:eastAsia="nl-NL"/>
              </w:rPr>
              <w:t>-339,00 €</w:t>
            </w:r>
          </w:p>
        </w:tc>
      </w:tr>
      <w:tr w:rsidR="000F02A0" w:rsidRPr="000F02A0" w:rsidTr="000F02A0">
        <w:tc>
          <w:tcPr>
            <w:tcW w:w="0" w:type="auto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02A0" w:rsidRPr="000F02A0" w:rsidRDefault="000F02A0" w:rsidP="000F0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808185"/>
                <w:sz w:val="21"/>
                <w:szCs w:val="21"/>
                <w:lang w:val="en-GB" w:eastAsia="nl-NL"/>
              </w:rPr>
            </w:pPr>
            <w:r w:rsidRPr="000F02A0">
              <w:rPr>
                <w:rFonts w:ascii="Arial" w:eastAsia="Times New Roman" w:hAnsi="Arial" w:cs="Arial"/>
                <w:b/>
                <w:bCs/>
                <w:color w:val="808185"/>
                <w:sz w:val="21"/>
                <w:szCs w:val="21"/>
                <w:lang w:val="en-GB" w:eastAsia="nl-NL"/>
              </w:rPr>
              <w:t>Estimated Delivery Charges</w:t>
            </w:r>
            <w:r w:rsidRPr="000F02A0">
              <w:rPr>
                <w:rFonts w:ascii="Arial" w:eastAsia="Times New Roman" w:hAnsi="Arial" w:cs="Arial"/>
                <w:color w:val="808185"/>
                <w:sz w:val="20"/>
                <w:szCs w:val="20"/>
                <w:bdr w:val="none" w:sz="0" w:space="0" w:color="auto" w:frame="1"/>
                <w:lang w:val="en-GB" w:eastAsia="nl-NL"/>
              </w:rPr>
              <w:t>(The charges are calculated by delivery destination)</w:t>
            </w:r>
          </w:p>
        </w:tc>
        <w:tc>
          <w:tcPr>
            <w:tcW w:w="1575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08185"/>
                <w:sz w:val="27"/>
                <w:szCs w:val="27"/>
                <w:lang w:eastAsia="nl-NL"/>
              </w:rPr>
            </w:pPr>
            <w:r w:rsidRPr="000F02A0">
              <w:rPr>
                <w:rFonts w:ascii="Arial" w:eastAsia="Times New Roman" w:hAnsi="Arial" w:cs="Arial"/>
                <w:color w:val="808185"/>
                <w:sz w:val="27"/>
                <w:szCs w:val="27"/>
                <w:lang w:eastAsia="nl-NL"/>
              </w:rPr>
              <w:t>TBA</w:t>
            </w:r>
          </w:p>
        </w:tc>
      </w:tr>
      <w:tr w:rsidR="000F02A0" w:rsidRPr="000F02A0" w:rsidTr="000F02A0">
        <w:tc>
          <w:tcPr>
            <w:tcW w:w="0" w:type="auto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02A0" w:rsidRPr="000F02A0" w:rsidRDefault="000F02A0" w:rsidP="000F0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808185"/>
                <w:sz w:val="21"/>
                <w:szCs w:val="21"/>
                <w:lang w:eastAsia="nl-NL"/>
              </w:rPr>
            </w:pPr>
            <w:r w:rsidRPr="000F02A0">
              <w:rPr>
                <w:rFonts w:ascii="Arial" w:eastAsia="Times New Roman" w:hAnsi="Arial" w:cs="Arial"/>
                <w:b/>
                <w:bCs/>
                <w:color w:val="808185"/>
                <w:sz w:val="21"/>
                <w:szCs w:val="21"/>
                <w:lang w:eastAsia="nl-NL"/>
              </w:rPr>
              <w:t>Order Total (</w:t>
            </w:r>
            <w:proofErr w:type="spellStart"/>
            <w:r w:rsidRPr="000F02A0">
              <w:rPr>
                <w:rFonts w:ascii="Arial" w:eastAsia="Times New Roman" w:hAnsi="Arial" w:cs="Arial"/>
                <w:b/>
                <w:bCs/>
                <w:color w:val="808185"/>
                <w:sz w:val="21"/>
                <w:szCs w:val="21"/>
                <w:lang w:eastAsia="nl-NL"/>
              </w:rPr>
              <w:t>inc.</w:t>
            </w:r>
            <w:proofErr w:type="spellEnd"/>
            <w:r w:rsidRPr="000F02A0">
              <w:rPr>
                <w:rFonts w:ascii="Arial" w:eastAsia="Times New Roman" w:hAnsi="Arial" w:cs="Arial"/>
                <w:b/>
                <w:bCs/>
                <w:color w:val="808185"/>
                <w:sz w:val="21"/>
                <w:szCs w:val="21"/>
                <w:lang w:eastAsia="nl-NL"/>
              </w:rPr>
              <w:t xml:space="preserve"> VAT)</w:t>
            </w:r>
          </w:p>
        </w:tc>
        <w:tc>
          <w:tcPr>
            <w:tcW w:w="1575" w:type="dxa"/>
            <w:tcBorders>
              <w:top w:val="nil"/>
              <w:left w:val="single" w:sz="6" w:space="0" w:color="DDDDDD"/>
              <w:bottom w:val="nil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F02A0" w:rsidRPr="000F02A0" w:rsidRDefault="000F02A0" w:rsidP="000F0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08185"/>
                <w:sz w:val="27"/>
                <w:szCs w:val="27"/>
                <w:lang w:eastAsia="nl-NL"/>
              </w:rPr>
            </w:pPr>
            <w:r w:rsidRPr="000F02A0">
              <w:rPr>
                <w:rFonts w:ascii="Arial" w:eastAsia="Times New Roman" w:hAnsi="Arial" w:cs="Arial"/>
                <w:color w:val="808185"/>
                <w:sz w:val="27"/>
                <w:szCs w:val="27"/>
                <w:lang w:eastAsia="nl-NL"/>
              </w:rPr>
              <w:t>1 356,00 €</w:t>
            </w:r>
          </w:p>
        </w:tc>
      </w:tr>
    </w:tbl>
    <w:p w:rsidR="000F02A0" w:rsidRDefault="000F02A0">
      <w:pPr>
        <w:rPr>
          <w:rFonts w:ascii="Arial" w:eastAsia="Times New Roman" w:hAnsi="Arial" w:cs="Arial"/>
          <w:color w:val="FFFFFF"/>
          <w:sz w:val="23"/>
          <w:szCs w:val="23"/>
          <w:lang w:eastAsia="nl-NL"/>
        </w:rPr>
      </w:pPr>
      <w:bookmarkStart w:id="0" w:name="_GoBack"/>
      <w:bookmarkEnd w:id="0"/>
    </w:p>
    <w:sectPr w:rsidR="000F02A0" w:rsidSect="000F02A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F8D" w:rsidRDefault="00013F8D" w:rsidP="000F02A0">
      <w:pPr>
        <w:spacing w:after="0" w:line="240" w:lineRule="auto"/>
      </w:pPr>
      <w:r>
        <w:separator/>
      </w:r>
    </w:p>
  </w:endnote>
  <w:endnote w:type="continuationSeparator" w:id="0">
    <w:p w:rsidR="00013F8D" w:rsidRDefault="00013F8D" w:rsidP="000F0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F8D" w:rsidRDefault="00013F8D" w:rsidP="000F02A0">
      <w:pPr>
        <w:spacing w:after="0" w:line="240" w:lineRule="auto"/>
      </w:pPr>
      <w:r>
        <w:separator/>
      </w:r>
    </w:p>
  </w:footnote>
  <w:footnote w:type="continuationSeparator" w:id="0">
    <w:p w:rsidR="00013F8D" w:rsidRDefault="00013F8D" w:rsidP="000F02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023355"/>
    <w:multiLevelType w:val="multilevel"/>
    <w:tmpl w:val="187CA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BB0F1F"/>
    <w:multiLevelType w:val="multilevel"/>
    <w:tmpl w:val="A54E5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7975CC"/>
    <w:multiLevelType w:val="multilevel"/>
    <w:tmpl w:val="C876D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71357C"/>
    <w:multiLevelType w:val="multilevel"/>
    <w:tmpl w:val="4872B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2A0"/>
    <w:rsid w:val="00013F8D"/>
    <w:rsid w:val="000F02A0"/>
    <w:rsid w:val="008F2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8E9703-D66F-472E-9A61-9CCE8ECE9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0F02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F02A0"/>
  </w:style>
  <w:style w:type="paragraph" w:styleId="Voettekst">
    <w:name w:val="footer"/>
    <w:basedOn w:val="Standaard"/>
    <w:link w:val="VoettekstChar"/>
    <w:uiPriority w:val="99"/>
    <w:unhideWhenUsed/>
    <w:rsid w:val="000F02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F02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5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8736">
          <w:marLeft w:val="0"/>
          <w:marRight w:val="0"/>
          <w:marTop w:val="27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07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96688">
                  <w:marLeft w:val="0"/>
                  <w:marRight w:val="0"/>
                  <w:marTop w:val="300"/>
                  <w:marBottom w:val="450"/>
                  <w:divBdr>
                    <w:top w:val="single" w:sz="6" w:space="0" w:color="E7E7DE"/>
                    <w:left w:val="single" w:sz="6" w:space="0" w:color="E7E7DE"/>
                    <w:bottom w:val="single" w:sz="6" w:space="0" w:color="E7E7DE"/>
                    <w:right w:val="single" w:sz="6" w:space="0" w:color="E7E7DE"/>
                  </w:divBdr>
                </w:div>
                <w:div w:id="408886942">
                  <w:marLeft w:val="0"/>
                  <w:marRight w:val="0"/>
                  <w:marTop w:val="0"/>
                  <w:marBottom w:val="300"/>
                  <w:divBdr>
                    <w:top w:val="single" w:sz="6" w:space="8" w:color="DDDDDD"/>
                    <w:left w:val="single" w:sz="6" w:space="14" w:color="DDDDDD"/>
                    <w:bottom w:val="single" w:sz="6" w:space="8" w:color="DDDDDD"/>
                    <w:right w:val="single" w:sz="6" w:space="14" w:color="DDDDDD"/>
                  </w:divBdr>
                </w:div>
                <w:div w:id="6502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25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6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96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0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66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3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35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30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43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83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03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1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68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774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1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93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4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86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62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96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38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53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15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200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4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lkcoppercookware.com/order/guest/checkout" TargetMode="External"/><Relationship Id="rId13" Type="http://schemas.openxmlformats.org/officeDocument/2006/relationships/hyperlink" Target="http://www.falkcoppercookware.com/classical/28cm-copper-saute-pan-with-helper-handle/INO2562SF" TargetMode="External"/><Relationship Id="rId18" Type="http://schemas.openxmlformats.org/officeDocument/2006/relationships/image" Target="media/image3.jpeg"/><Relationship Id="rId26" Type="http://schemas.openxmlformats.org/officeDocument/2006/relationships/image" Target="media/image5.jpeg"/><Relationship Id="rId39" Type="http://schemas.openxmlformats.org/officeDocument/2006/relationships/hyperlink" Target="https://www.falkcoppercookware.com/order/cart/increase/pid/10008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falkcoppercookware.com/classical/28cm-copper-stew-pan/INO2582SF" TargetMode="External"/><Relationship Id="rId34" Type="http://schemas.openxmlformats.org/officeDocument/2006/relationships/image" Target="media/image7.jpeg"/><Relationship Id="rId42" Type="http://schemas.openxmlformats.org/officeDocument/2006/relationships/theme" Target="theme/theme1.xml"/><Relationship Id="rId7" Type="http://schemas.openxmlformats.org/officeDocument/2006/relationships/hyperlink" Target="http://www.falkcoppercookware.com/catalogue" TargetMode="External"/><Relationship Id="rId12" Type="http://schemas.openxmlformats.org/officeDocument/2006/relationships/hyperlink" Target="https://www.falkcoppercookware.com/order/cart/remove/pid/100002" TargetMode="External"/><Relationship Id="rId17" Type="http://schemas.openxmlformats.org/officeDocument/2006/relationships/hyperlink" Target="http://www.falkcoppercookware.com/classical/24cm-copper-saucier-pan/INO2568SF" TargetMode="External"/><Relationship Id="rId25" Type="http://schemas.openxmlformats.org/officeDocument/2006/relationships/hyperlink" Target="http://www.falkcoppercookware.com/classical/35-x-23cm-copper-roasting-pan/INO2572SF" TargetMode="External"/><Relationship Id="rId33" Type="http://schemas.openxmlformats.org/officeDocument/2006/relationships/hyperlink" Target="http://www.falkcoppercookware.com/classical/28cm-copper-lid/INO1055SF" TargetMode="External"/><Relationship Id="rId38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hyperlink" Target="https://www.falkcoppercookware.com/order/cart/remove/pid/100028" TargetMode="External"/><Relationship Id="rId20" Type="http://schemas.openxmlformats.org/officeDocument/2006/relationships/hyperlink" Target="https://www.falkcoppercookware.com/order/cart/remove/pid/100025" TargetMode="External"/><Relationship Id="rId29" Type="http://schemas.openxmlformats.org/officeDocument/2006/relationships/hyperlink" Target="http://www.falkcoppercookware.com/classical/24cm-copper-lid/INO1053SF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lkcoppercookware.com/order/cart/increase/pid/100002" TargetMode="External"/><Relationship Id="rId24" Type="http://schemas.openxmlformats.org/officeDocument/2006/relationships/hyperlink" Target="https://www.falkcoppercookware.com/order/cart/remove/pid/100033" TargetMode="External"/><Relationship Id="rId32" Type="http://schemas.openxmlformats.org/officeDocument/2006/relationships/hyperlink" Target="https://www.falkcoppercookware.com/order/cart/remove/pid/100012" TargetMode="External"/><Relationship Id="rId37" Type="http://schemas.openxmlformats.org/officeDocument/2006/relationships/hyperlink" Target="http://www.falkcoppercookware.com/classical/35-x-23cm-copper-lid/INO1058SF" TargetMode="External"/><Relationship Id="rId40" Type="http://schemas.openxmlformats.org/officeDocument/2006/relationships/hyperlink" Target="https://www.falkcoppercookware.com/order/cart/remove/pid/10008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alkcoppercookware.com/order/cart/increase/pid/100028" TargetMode="External"/><Relationship Id="rId23" Type="http://schemas.openxmlformats.org/officeDocument/2006/relationships/hyperlink" Target="https://www.falkcoppercookware.com/order/cart/increase/pid/100033" TargetMode="External"/><Relationship Id="rId28" Type="http://schemas.openxmlformats.org/officeDocument/2006/relationships/hyperlink" Target="https://www.falkcoppercookware.com/order/cart/remove/pid/100014" TargetMode="External"/><Relationship Id="rId36" Type="http://schemas.openxmlformats.org/officeDocument/2006/relationships/hyperlink" Target="https://www.falkcoppercookware.com/order/cart/remove/pid/100013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s://www.falkcoppercookware.com/order/cart/increase/pid/100025" TargetMode="External"/><Relationship Id="rId31" Type="http://schemas.openxmlformats.org/officeDocument/2006/relationships/hyperlink" Target="https://www.falkcoppercookware.com/order/cart/increase/pid/10001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lkcoppercookware.com/classical/24cm-copper-frying-pan/INO2504SF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4.jpeg"/><Relationship Id="rId27" Type="http://schemas.openxmlformats.org/officeDocument/2006/relationships/hyperlink" Target="https://www.falkcoppercookware.com/order/cart/increase/pid/100014" TargetMode="External"/><Relationship Id="rId30" Type="http://schemas.openxmlformats.org/officeDocument/2006/relationships/image" Target="media/image6.jpeg"/><Relationship Id="rId35" Type="http://schemas.openxmlformats.org/officeDocument/2006/relationships/hyperlink" Target="https://www.falkcoppercookware.com/order/cart/increase/pid/100013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583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M.J. Kisjes</dc:creator>
  <cp:keywords/>
  <dc:description/>
  <cp:lastModifiedBy>M.J. Kisjes</cp:lastModifiedBy>
  <cp:revision>1</cp:revision>
  <dcterms:created xsi:type="dcterms:W3CDTF">2014-05-09T15:41:00Z</dcterms:created>
  <dcterms:modified xsi:type="dcterms:W3CDTF">2014-05-09T15:45:00Z</dcterms:modified>
</cp:coreProperties>
</file>