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Default ContentType="image/x-wmf" Extension="wmf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1" Type="http://schemas.openxmlformats.org/package/2006/relationships/metadata/thumbnail" Target="docProps/thumbnail.wmf"/><Relationship Id="rId5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hint="default" w:ascii="Arial" w:hAnsi="Arial" w:cs="Arial"/>
          <w:b/>
          <w:sz w:val="22"/>
          <w:szCs w:val="22"/>
        </w:rPr>
      </w:pPr>
      <w:r>
        <w:rPr>
          <w:rFonts w:hint="default" w:ascii="Arial" w:hAnsi="Arial" w:cs="Arial"/>
          <w:b/>
          <w:sz w:val="22"/>
          <w:szCs w:val="22"/>
          <w:lang w:val="en-UK"/>
        </w:rPr>
        <w:t>Subject line</w:t>
      </w:r>
      <w:r>
        <w:rPr>
          <w:rFonts w:hint="default" w:ascii="Arial" w:hAnsi="Arial" w:cs="Arial"/>
          <w:b/>
          <w:sz w:val="22"/>
          <w:szCs w:val="22"/>
        </w:rPr>
        <w:t xml:space="preserve">: Save up to 50% in </w:t>
      </w:r>
      <w:r>
        <w:rPr>
          <w:rFonts w:hint="default" w:ascii="Arial" w:hAnsi="Arial" w:cs="Arial"/>
          <w:b/>
          <w:sz w:val="22"/>
          <w:szCs w:val="22"/>
          <w:lang w:val="en-UK"/>
        </w:rPr>
        <w:t>Falk’s</w:t>
      </w:r>
      <w:r>
        <w:rPr>
          <w:rFonts w:hint="default" w:ascii="Arial" w:hAnsi="Arial" w:cs="Arial"/>
          <w:b/>
          <w:sz w:val="22"/>
          <w:szCs w:val="22"/>
        </w:rPr>
        <w:t xml:space="preserve"> 2015 Sale</w:t>
      </w:r>
    </w:p>
    <w:p>
      <w:pPr>
        <w:rPr>
          <w:rFonts w:hint="default" w:ascii="Arial" w:hAnsi="Arial" w:cs="Arial"/>
          <w:sz w:val="22"/>
          <w:szCs w:val="22"/>
          <w:lang w:val="en-UK"/>
        </w:rPr>
      </w:pPr>
    </w:p>
    <w:p>
      <w:pPr>
        <w:rPr>
          <w:rFonts w:hint="default" w:ascii="Arial" w:hAnsi="Arial" w:cs="Arial"/>
          <w:sz w:val="22"/>
          <w:szCs w:val="22"/>
        </w:rPr>
      </w:pPr>
    </w:p>
    <w:p>
      <w:pPr>
        <w:rPr>
          <w:rFonts w:hint="default" w:ascii="Arial" w:hAnsi="Arial" w:cs="Arial"/>
          <w:b/>
          <w:bCs/>
          <w:sz w:val="22"/>
          <w:szCs w:val="22"/>
          <w:lang w:val="en-UK"/>
        </w:rPr>
      </w:pPr>
      <w:r>
        <w:rPr>
          <w:rFonts w:hint="default" w:ascii="Arial" w:hAnsi="Arial" w:cs="Arial"/>
          <w:b/>
          <w:bCs/>
          <w:sz w:val="22"/>
          <w:szCs w:val="22"/>
          <w:lang w:val="en-UK"/>
        </w:rPr>
        <w:t>Your chance to enjoy the ‘less-than-perfect’...for less</w:t>
      </w:r>
    </w:p>
    <w:p>
      <w:pPr>
        <w:rPr>
          <w:rFonts w:hint="default" w:ascii="Arial" w:hAnsi="Arial" w:cs="Arial"/>
          <w:sz w:val="22"/>
          <w:szCs w:val="22"/>
        </w:rPr>
      </w:pPr>
    </w:p>
    <w:p>
      <w:pPr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Dear *[FNAME]*</w:t>
      </w:r>
    </w:p>
    <w:p>
      <w:pPr>
        <w:rPr>
          <w:rFonts w:hint="default" w:ascii="Arial" w:hAnsi="Arial" w:cs="Arial"/>
          <w:sz w:val="22"/>
          <w:szCs w:val="22"/>
        </w:rPr>
      </w:pPr>
    </w:p>
    <w:p>
      <w:pPr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  <w:lang w:val="en-UK"/>
        </w:rPr>
        <w:t>At Falk Culinair, we strive for perfection. But sometimes, despite our best efforts and impeccable processes, one or two items fall slightly below the high standards we set ourselves. A</w:t>
      </w:r>
      <w:r>
        <w:rPr>
          <w:rFonts w:hint="default" w:ascii="Arial" w:hAnsi="Arial" w:cs="Arial"/>
          <w:sz w:val="20"/>
          <w:szCs w:val="20"/>
        </w:rPr>
        <w:t>s you would expect</w:t>
      </w:r>
      <w:r>
        <w:rPr>
          <w:rFonts w:hint="default" w:ascii="Arial" w:hAnsi="Arial" w:cs="Arial"/>
          <w:sz w:val="20"/>
          <w:szCs w:val="20"/>
          <w:lang w:val="en-UK"/>
        </w:rPr>
        <w:t>,</w:t>
      </w:r>
      <w:r>
        <w:rPr>
          <w:rFonts w:hint="default" w:ascii="Arial" w:hAnsi="Arial" w:cs="Arial"/>
          <w:sz w:val="20"/>
          <w:szCs w:val="20"/>
        </w:rPr>
        <w:t xml:space="preserve"> we check every item we </w:t>
      </w:r>
      <w:r>
        <w:rPr>
          <w:rFonts w:hint="default" w:ascii="Arial" w:hAnsi="Arial" w:cs="Arial"/>
          <w:sz w:val="20"/>
          <w:szCs w:val="20"/>
          <w:lang w:val="en-UK"/>
        </w:rPr>
        <w:t xml:space="preserve">craft throughout </w:t>
      </w:r>
      <w:r>
        <w:rPr>
          <w:rFonts w:hint="default" w:ascii="Arial" w:hAnsi="Arial" w:cs="Arial"/>
          <w:sz w:val="20"/>
          <w:szCs w:val="20"/>
        </w:rPr>
        <w:t>the manufacturing process</w:t>
      </w:r>
      <w:r>
        <w:rPr>
          <w:rFonts w:hint="default" w:ascii="Arial" w:hAnsi="Arial" w:cs="Arial"/>
          <w:sz w:val="20"/>
          <w:szCs w:val="20"/>
          <w:lang w:val="en-UK"/>
        </w:rPr>
        <w:t>, so if a mark or blemish becomes evident, the product is held back from</w:t>
      </w:r>
      <w:r>
        <w:rPr>
          <w:rFonts w:hint="default" w:ascii="Arial" w:hAnsi="Arial" w:cs="Arial"/>
          <w:sz w:val="20"/>
          <w:szCs w:val="20"/>
        </w:rPr>
        <w:t xml:space="preserve"> distribution.   </w:t>
      </w:r>
    </w:p>
    <w:p>
      <w:pPr>
        <w:rPr>
          <w:rFonts w:hint="default" w:ascii="Arial" w:hAnsi="Arial" w:cs="Arial"/>
          <w:sz w:val="20"/>
          <w:szCs w:val="20"/>
          <w:lang w:val="en-UK"/>
        </w:rPr>
      </w:pPr>
    </w:p>
    <w:p>
      <w:pPr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  <w:lang w:val="en-UK"/>
        </w:rPr>
        <w:t>However subtle it might be though (our eagle-eyed quality assurers can pick out the smallest of scratches) such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sz w:val="20"/>
          <w:szCs w:val="20"/>
          <w:lang w:val="en-UK"/>
        </w:rPr>
        <w:t xml:space="preserve">imperfections </w:t>
      </w:r>
      <w:r>
        <w:rPr>
          <w:rFonts w:hint="default" w:ascii="Arial" w:hAnsi="Arial" w:cs="Arial"/>
          <w:sz w:val="20"/>
          <w:szCs w:val="20"/>
        </w:rPr>
        <w:t>have absolutely no impact o</w:t>
      </w:r>
      <w:r>
        <w:rPr>
          <w:rFonts w:hint="default" w:ascii="Arial" w:hAnsi="Arial" w:cs="Arial"/>
          <w:sz w:val="20"/>
          <w:szCs w:val="20"/>
          <w:lang w:val="en-UK"/>
        </w:rPr>
        <w:t>n cooking</w:t>
      </w:r>
      <w:r>
        <w:rPr>
          <w:rFonts w:hint="default" w:ascii="Arial" w:hAnsi="Arial" w:cs="Arial"/>
          <w:sz w:val="20"/>
          <w:szCs w:val="20"/>
        </w:rPr>
        <w:t>.</w:t>
      </w:r>
      <w:r>
        <w:rPr>
          <w:rFonts w:hint="default" w:ascii="Arial" w:hAnsi="Arial" w:cs="Arial"/>
          <w:sz w:val="20"/>
          <w:szCs w:val="20"/>
          <w:lang w:val="en-UK"/>
        </w:rPr>
        <w:t xml:space="preserve"> As such, our 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sz w:val="20"/>
          <w:szCs w:val="20"/>
          <w:lang w:val="en-UK"/>
        </w:rPr>
        <w:t>‘almost-perfect’ copper cookware has previously</w:t>
      </w:r>
      <w:r>
        <w:rPr>
          <w:rFonts w:hint="default" w:ascii="Arial" w:hAnsi="Arial" w:cs="Arial"/>
          <w:sz w:val="20"/>
          <w:szCs w:val="20"/>
        </w:rPr>
        <w:t xml:space="preserve"> been sold to customers who visit the factory</w:t>
      </w:r>
      <w:r>
        <w:rPr>
          <w:rFonts w:hint="default" w:ascii="Arial" w:hAnsi="Arial" w:cs="Arial"/>
          <w:sz w:val="20"/>
          <w:szCs w:val="20"/>
          <w:lang w:val="en-UK"/>
        </w:rPr>
        <w:t>, and</w:t>
      </w:r>
      <w:r>
        <w:rPr>
          <w:rFonts w:hint="default" w:ascii="Arial" w:hAnsi="Arial" w:cs="Arial"/>
          <w:sz w:val="20"/>
          <w:szCs w:val="20"/>
        </w:rPr>
        <w:t xml:space="preserve"> and we also use them in our own kitchen.</w:t>
      </w:r>
      <w:r>
        <w:rPr>
          <w:rFonts w:hint="default" w:ascii="Arial" w:hAnsi="Arial" w:cs="Arial"/>
          <w:sz w:val="20"/>
          <w:szCs w:val="20"/>
          <w:lang w:val="en-UK"/>
        </w:rPr>
        <w:t xml:space="preserve"> </w:t>
      </w:r>
    </w:p>
    <w:p>
      <w:pPr>
        <w:rPr>
          <w:rFonts w:hint="default" w:ascii="Arial" w:hAnsi="Arial" w:cs="Arial"/>
          <w:sz w:val="20"/>
          <w:szCs w:val="20"/>
          <w:lang w:val="en-UK"/>
        </w:rPr>
      </w:pPr>
    </w:p>
    <w:p>
      <w:pPr>
        <w:rPr>
          <w:rFonts w:hint="default" w:ascii="Arial" w:hAnsi="Arial" w:cs="Arial"/>
          <w:b/>
          <w:bCs/>
          <w:sz w:val="20"/>
          <w:szCs w:val="20"/>
          <w:lang w:val="en-UK"/>
        </w:rPr>
      </w:pPr>
      <w:r>
        <w:rPr>
          <w:rFonts w:hint="default" w:ascii="Arial" w:hAnsi="Arial" w:cs="Arial"/>
          <w:b/>
          <w:bCs/>
          <w:sz w:val="20"/>
          <w:szCs w:val="20"/>
          <w:lang w:val="en-UK"/>
        </w:rPr>
        <w:t>Now YOU can save up to 50% on our B-stock</w:t>
      </w:r>
    </w:p>
    <w:p>
      <w:pPr>
        <w:rPr>
          <w:rFonts w:hint="default" w:ascii="Arial" w:hAnsi="Arial" w:cs="Arial"/>
          <w:sz w:val="20"/>
          <w:szCs w:val="20"/>
          <w:lang w:val="en-UK"/>
        </w:rPr>
      </w:pPr>
    </w:p>
    <w:p>
      <w:pPr>
        <w:rPr>
          <w:rFonts w:hint="default" w:ascii="Arial" w:hAnsi="Arial" w:cs="Arial"/>
          <w:sz w:val="20"/>
          <w:szCs w:val="20"/>
          <w:lang w:val="en-UK"/>
        </w:rPr>
      </w:pPr>
      <w:r>
        <w:rPr>
          <w:rFonts w:hint="default" w:ascii="Arial" w:hAnsi="Arial" w:cs="Arial"/>
          <w:sz w:val="20"/>
          <w:szCs w:val="20"/>
          <w:lang w:val="en-UK"/>
        </w:rPr>
        <w:t xml:space="preserve">A number of people </w:t>
      </w:r>
      <w:r>
        <w:rPr>
          <w:rFonts w:hint="default" w:ascii="Arial" w:hAnsi="Arial" w:cs="Arial"/>
          <w:sz w:val="20"/>
          <w:szCs w:val="20"/>
        </w:rPr>
        <w:t xml:space="preserve">have </w:t>
      </w:r>
      <w:r>
        <w:rPr>
          <w:rFonts w:hint="default" w:ascii="Arial" w:hAnsi="Arial" w:cs="Arial"/>
          <w:sz w:val="20"/>
          <w:szCs w:val="20"/>
          <w:lang w:val="en-UK"/>
        </w:rPr>
        <w:t>enquired about the availability of Falk</w:t>
      </w:r>
      <w:r>
        <w:rPr>
          <w:rFonts w:hint="default" w:ascii="Arial" w:hAnsi="Arial" w:cs="Arial"/>
          <w:sz w:val="20"/>
          <w:szCs w:val="20"/>
        </w:rPr>
        <w:t xml:space="preserve"> seconds recently,</w:t>
      </w:r>
      <w:r>
        <w:rPr>
          <w:rFonts w:hint="default" w:ascii="Arial" w:hAnsi="Arial" w:cs="Arial"/>
          <w:sz w:val="20"/>
          <w:szCs w:val="20"/>
          <w:lang w:val="en-UK"/>
        </w:rPr>
        <w:t xml:space="preserve"> so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sz w:val="20"/>
          <w:szCs w:val="20"/>
          <w:lang w:val="en-UK"/>
        </w:rPr>
        <w:t>I</w:t>
      </w:r>
      <w:r>
        <w:rPr>
          <w:rFonts w:hint="default" w:ascii="Arial" w:hAnsi="Arial" w:cs="Arial"/>
          <w:sz w:val="20"/>
          <w:szCs w:val="20"/>
        </w:rPr>
        <w:t xml:space="preserve"> have </w:t>
      </w:r>
      <w:r>
        <w:rPr>
          <w:rFonts w:hint="default" w:ascii="Arial" w:hAnsi="Arial" w:cs="Arial"/>
          <w:sz w:val="20"/>
          <w:szCs w:val="20"/>
          <w:lang w:val="en-UK"/>
        </w:rPr>
        <w:t xml:space="preserve">decided to not only make these more widely available to valued customers like you - but also offer them for sale with </w:t>
      </w:r>
      <w:r>
        <w:rPr>
          <w:rFonts w:hint="default" w:ascii="Arial" w:hAnsi="Arial" w:cs="Arial"/>
          <w:b/>
          <w:bCs/>
          <w:sz w:val="20"/>
          <w:szCs w:val="20"/>
          <w:lang w:val="en-UK"/>
        </w:rPr>
        <w:t xml:space="preserve">savings of up to 50% </w:t>
      </w:r>
      <w:r>
        <w:rPr>
          <w:rFonts w:hint="default" w:ascii="Arial" w:hAnsi="Arial" w:cs="Arial"/>
          <w:b w:val="0"/>
          <w:bCs w:val="0"/>
          <w:sz w:val="20"/>
          <w:szCs w:val="20"/>
          <w:lang w:val="en-UK"/>
        </w:rPr>
        <w:t>on the full market value.</w:t>
      </w:r>
    </w:p>
    <w:p>
      <w:pPr>
        <w:rPr>
          <w:rFonts w:hint="default" w:ascii="Arial" w:hAnsi="Arial" w:cs="Arial"/>
          <w:sz w:val="20"/>
          <w:szCs w:val="20"/>
          <w:lang w:val="en-UK"/>
        </w:rPr>
      </w:pPr>
    </w:p>
    <w:p>
      <w:pPr>
        <w:rPr>
          <w:rFonts w:hint="default" w:ascii="Arial" w:hAnsi="Arial" w:cs="Arial"/>
          <w:sz w:val="20"/>
          <w:szCs w:val="20"/>
          <w:lang w:val="en-UK"/>
        </w:rPr>
      </w:pPr>
      <w:r>
        <w:rPr>
          <w:rFonts w:hint="default" w:ascii="Arial" w:hAnsi="Arial" w:cs="Arial"/>
          <w:sz w:val="20"/>
          <w:szCs w:val="20"/>
          <w:lang w:val="en-UK"/>
        </w:rPr>
        <w:t xml:space="preserve">I have </w:t>
      </w:r>
      <w:r>
        <w:rPr>
          <w:rFonts w:hint="default" w:ascii="Arial" w:hAnsi="Arial" w:cs="Arial"/>
          <w:sz w:val="20"/>
          <w:szCs w:val="20"/>
        </w:rPr>
        <w:t xml:space="preserve">compiled a </w:t>
      </w:r>
      <w:r>
        <w:rPr>
          <w:rFonts w:hint="default" w:ascii="Arial" w:hAnsi="Arial" w:cs="Arial"/>
          <w:sz w:val="20"/>
          <w:szCs w:val="20"/>
          <w:lang w:val="en-UK"/>
        </w:rPr>
        <w:t xml:space="preserve">price </w:t>
      </w:r>
      <w:r>
        <w:rPr>
          <w:rFonts w:hint="default" w:ascii="Arial" w:hAnsi="Arial" w:cs="Arial"/>
          <w:sz w:val="20"/>
          <w:szCs w:val="20"/>
        </w:rPr>
        <w:t xml:space="preserve">list </w:t>
      </w:r>
      <w:r>
        <w:rPr>
          <w:rFonts w:hint="default" w:ascii="Arial" w:hAnsi="Arial" w:cs="Arial"/>
          <w:sz w:val="20"/>
          <w:szCs w:val="20"/>
          <w:lang w:val="en-UK"/>
        </w:rPr>
        <w:t>for</w:t>
      </w:r>
      <w:r>
        <w:rPr>
          <w:rFonts w:hint="default" w:ascii="Arial" w:hAnsi="Arial" w:cs="Arial"/>
          <w:sz w:val="20"/>
          <w:szCs w:val="20"/>
        </w:rPr>
        <w:t xml:space="preserve"> these</w:t>
      </w:r>
      <w:r>
        <w:rPr>
          <w:rFonts w:hint="default" w:ascii="Arial" w:hAnsi="Arial" w:cs="Arial"/>
          <w:sz w:val="20"/>
          <w:szCs w:val="20"/>
          <w:lang w:val="en-UK"/>
        </w:rPr>
        <w:t xml:space="preserve"> items. This is attached for quick viewing - or can be  </w:t>
      </w:r>
      <w:r>
        <w:rPr>
          <w:rFonts w:hint="default" w:ascii="Arial" w:hAnsi="Arial" w:cs="Arial"/>
          <w:sz w:val="20"/>
          <w:szCs w:val="20"/>
          <w:u w:val="single" w:color="auto"/>
          <w:lang w:val="en-UK"/>
        </w:rPr>
        <w:t>downloaded here</w:t>
      </w:r>
      <w:r>
        <w:rPr>
          <w:rFonts w:hint="default" w:ascii="Arial" w:hAnsi="Arial" w:cs="Arial"/>
          <w:sz w:val="20"/>
          <w:szCs w:val="20"/>
          <w:lang w:val="en-UK"/>
        </w:rPr>
        <w:t>.</w:t>
      </w:r>
    </w:p>
    <w:p>
      <w:pPr>
        <w:rPr>
          <w:rFonts w:hint="default" w:ascii="Arial" w:hAnsi="Arial" w:cs="Arial"/>
          <w:sz w:val="20"/>
          <w:szCs w:val="20"/>
          <w:lang w:val="en-UK"/>
        </w:rPr>
      </w:pPr>
    </w:p>
    <w:p>
      <w:pPr>
        <w:rPr>
          <w:rFonts w:hint="default" w:ascii="Arial" w:hAnsi="Arial" w:cs="Arial"/>
          <w:sz w:val="20"/>
          <w:szCs w:val="20"/>
        </w:rPr>
      </w:pPr>
    </w:p>
    <w:p>
      <w:pPr>
        <w:rPr>
          <w:rFonts w:hint="default" w:ascii="Arial" w:hAnsi="Arial" w:cs="Arial"/>
          <w:b/>
          <w:bCs/>
          <w:sz w:val="20"/>
          <w:szCs w:val="20"/>
          <w:lang w:val="en-UK"/>
        </w:rPr>
      </w:pPr>
      <w:r>
        <w:rPr>
          <w:rFonts w:hint="default" w:ascii="Arial" w:hAnsi="Arial" w:cs="Arial"/>
          <w:b/>
          <w:bCs/>
          <w:sz w:val="20"/>
          <w:szCs w:val="20"/>
          <w:lang w:val="en-UK"/>
        </w:rPr>
        <w:t>First come, first served</w:t>
      </w:r>
    </w:p>
    <w:p>
      <w:pPr>
        <w:rPr>
          <w:rFonts w:hint="default" w:ascii="Arial" w:hAnsi="Arial" w:cs="Arial"/>
          <w:sz w:val="20"/>
          <w:szCs w:val="20"/>
          <w:lang w:val="en-UK"/>
        </w:rPr>
      </w:pPr>
    </w:p>
    <w:p>
      <w:pPr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  <w:lang w:val="en-UK"/>
        </w:rPr>
        <w:t xml:space="preserve">Details of our B-stock </w:t>
      </w:r>
      <w:r>
        <w:rPr>
          <w:rFonts w:hint="default" w:ascii="Arial" w:hAnsi="Arial" w:cs="Arial"/>
          <w:sz w:val="20"/>
          <w:szCs w:val="20"/>
        </w:rPr>
        <w:t xml:space="preserve">are only being circulated to our existing customers, and </w:t>
      </w:r>
      <w:r>
        <w:rPr>
          <w:rFonts w:hint="default" w:ascii="Arial" w:hAnsi="Arial" w:cs="Arial"/>
          <w:sz w:val="20"/>
          <w:szCs w:val="20"/>
          <w:lang w:val="en-UK"/>
        </w:rPr>
        <w:t>availability is very limited</w:t>
      </w:r>
      <w:r>
        <w:rPr>
          <w:rFonts w:hint="default" w:ascii="Arial" w:hAnsi="Arial" w:cs="Arial"/>
          <w:sz w:val="20"/>
          <w:szCs w:val="20"/>
        </w:rPr>
        <w:t>.</w:t>
      </w:r>
      <w:r>
        <w:rPr>
          <w:rFonts w:hint="default" w:ascii="Arial" w:hAnsi="Arial" w:cs="Arial"/>
          <w:sz w:val="20"/>
          <w:szCs w:val="20"/>
          <w:lang w:val="en-UK"/>
        </w:rPr>
        <w:t xml:space="preserve"> After all, we don’t make </w:t>
      </w:r>
      <w:r>
        <w:rPr>
          <w:rFonts w:hint="default" w:ascii="Arial" w:hAnsi="Arial" w:cs="Arial"/>
          <w:i/>
          <w:iCs/>
          <w:sz w:val="20"/>
          <w:szCs w:val="20"/>
          <w:lang w:val="en-UK"/>
        </w:rPr>
        <w:t>that</w:t>
      </w:r>
      <w:r>
        <w:rPr>
          <w:rFonts w:hint="default" w:ascii="Arial" w:hAnsi="Arial" w:cs="Arial"/>
          <w:sz w:val="20"/>
          <w:szCs w:val="20"/>
          <w:lang w:val="en-UK"/>
        </w:rPr>
        <w:t xml:space="preserve"> many mistakes here at Falk!</w:t>
      </w:r>
      <w:r>
        <w:rPr>
          <w:rFonts w:hint="default" w:ascii="Arial" w:hAnsi="Arial" w:cs="Arial"/>
          <w:sz w:val="20"/>
          <w:szCs w:val="20"/>
        </w:rPr>
        <w:t xml:space="preserve">  </w:t>
      </w:r>
    </w:p>
    <w:p>
      <w:pPr>
        <w:rPr>
          <w:rFonts w:hint="default" w:ascii="Arial" w:hAnsi="Arial" w:cs="Arial"/>
          <w:sz w:val="20"/>
          <w:szCs w:val="20"/>
        </w:rPr>
      </w:pPr>
    </w:p>
    <w:p>
      <w:pPr>
        <w:rPr>
          <w:rFonts w:hint="default" w:ascii="Arial" w:hAnsi="Arial" w:cs="Arial"/>
          <w:sz w:val="20"/>
          <w:szCs w:val="20"/>
          <w:lang w:val="en-UK"/>
        </w:rPr>
      </w:pPr>
      <w:r>
        <w:rPr>
          <w:rFonts w:hint="default" w:ascii="Arial" w:hAnsi="Arial" w:cs="Arial"/>
          <w:sz w:val="20"/>
          <w:szCs w:val="20"/>
        </w:rPr>
        <w:t xml:space="preserve">If you would like to take advantage of huge </w:t>
      </w:r>
      <w:r>
        <w:rPr>
          <w:rFonts w:hint="default" w:ascii="Arial" w:hAnsi="Arial" w:cs="Arial"/>
          <w:b/>
          <w:bCs/>
          <w:sz w:val="20"/>
          <w:szCs w:val="20"/>
        </w:rPr>
        <w:t>savings</w:t>
      </w:r>
      <w:r>
        <w:rPr>
          <w:rFonts w:hint="default" w:ascii="Arial" w:hAnsi="Arial" w:cs="Arial"/>
          <w:b/>
          <w:bCs/>
          <w:sz w:val="20"/>
          <w:szCs w:val="20"/>
          <w:lang w:val="en-UK"/>
        </w:rPr>
        <w:t xml:space="preserve"> of up to 50%</w:t>
      </w:r>
      <w:r>
        <w:rPr>
          <w:rFonts w:hint="default" w:ascii="Arial" w:hAnsi="Arial" w:cs="Arial"/>
          <w:sz w:val="20"/>
          <w:szCs w:val="20"/>
        </w:rPr>
        <w:t xml:space="preserve">, please reply </w:t>
      </w:r>
      <w:r>
        <w:rPr>
          <w:rFonts w:hint="default" w:ascii="Arial" w:hAnsi="Arial" w:cs="Arial"/>
          <w:sz w:val="20"/>
          <w:szCs w:val="20"/>
          <w:lang w:val="en-UK"/>
        </w:rPr>
        <w:t xml:space="preserve">directly </w:t>
      </w:r>
      <w:r>
        <w:rPr>
          <w:rFonts w:hint="default" w:ascii="Arial" w:hAnsi="Arial" w:cs="Arial"/>
          <w:sz w:val="20"/>
          <w:szCs w:val="20"/>
        </w:rPr>
        <w:t>to this email indicating which item</w:t>
      </w:r>
      <w:r>
        <w:rPr>
          <w:rFonts w:hint="default" w:ascii="Arial" w:hAnsi="Arial" w:cs="Arial"/>
          <w:sz w:val="20"/>
          <w:szCs w:val="20"/>
          <w:lang w:val="en-UK"/>
        </w:rPr>
        <w:t>(</w:t>
      </w:r>
      <w:r>
        <w:rPr>
          <w:rFonts w:hint="default" w:ascii="Arial" w:hAnsi="Arial" w:cs="Arial"/>
          <w:sz w:val="20"/>
          <w:szCs w:val="20"/>
        </w:rPr>
        <w:t>s</w:t>
      </w:r>
      <w:r>
        <w:rPr>
          <w:rFonts w:hint="default" w:ascii="Arial" w:hAnsi="Arial" w:cs="Arial"/>
          <w:sz w:val="20"/>
          <w:szCs w:val="20"/>
          <w:lang w:val="en-UK"/>
        </w:rPr>
        <w:t>)</w:t>
      </w:r>
      <w:r>
        <w:rPr>
          <w:rFonts w:hint="default" w:ascii="Arial" w:hAnsi="Arial" w:cs="Arial"/>
          <w:sz w:val="20"/>
          <w:szCs w:val="20"/>
        </w:rPr>
        <w:t xml:space="preserve"> you would like to purchase, or call me on </w:t>
      </w:r>
      <w:r>
        <w:rPr>
          <w:rFonts w:hint="default" w:ascii="Arial" w:hAnsi="Arial" w:cs="Arial"/>
          <w:b/>
          <w:bCs/>
          <w:sz w:val="20"/>
          <w:szCs w:val="20"/>
        </w:rPr>
        <w:t>0800 133 7560</w:t>
      </w:r>
      <w:r>
        <w:rPr>
          <w:rFonts w:hint="default" w:ascii="Arial" w:hAnsi="Arial" w:cs="Arial"/>
          <w:sz w:val="20"/>
          <w:szCs w:val="20"/>
          <w:lang w:val="en-UK"/>
        </w:rPr>
        <w:t>.</w:t>
      </w:r>
    </w:p>
    <w:p>
      <w:pPr>
        <w:rPr>
          <w:rFonts w:hint="default" w:ascii="Arial" w:hAnsi="Arial" w:cs="Arial"/>
          <w:b/>
          <w:bCs/>
          <w:sz w:val="20"/>
          <w:szCs w:val="20"/>
        </w:rPr>
      </w:pPr>
    </w:p>
    <w:p>
      <w:pPr>
        <w:rPr>
          <w:rFonts w:hint="default" w:ascii="Arial" w:hAnsi="Arial" w:cs="Arial"/>
          <w:b/>
          <w:bCs/>
          <w:sz w:val="20"/>
          <w:szCs w:val="20"/>
          <w:lang w:val="en-UK"/>
        </w:rPr>
      </w:pPr>
      <w:r>
        <w:rPr>
          <w:rFonts w:hint="default" w:ascii="Arial" w:hAnsi="Arial" w:cs="Arial"/>
          <w:b/>
          <w:bCs/>
          <w:sz w:val="20"/>
          <w:szCs w:val="20"/>
          <w:lang w:val="en-UK"/>
        </w:rPr>
        <w:t>Same great service</w:t>
      </w:r>
    </w:p>
    <w:p>
      <w:pPr>
        <w:rPr>
          <w:rFonts w:hint="default" w:ascii="Arial" w:hAnsi="Arial" w:cs="Arial"/>
          <w:sz w:val="20"/>
          <w:szCs w:val="20"/>
          <w:lang w:val="en-UK"/>
        </w:rPr>
      </w:pPr>
    </w:p>
    <w:p>
      <w:pPr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  <w:lang w:val="en-UK"/>
        </w:rPr>
        <w:t>The items may be ‘seconds’, but our first-class service still applies - with o</w:t>
      </w:r>
      <w:r>
        <w:rPr>
          <w:rFonts w:hint="default" w:ascii="Arial" w:hAnsi="Arial" w:cs="Arial"/>
          <w:sz w:val="20"/>
          <w:szCs w:val="20"/>
        </w:rPr>
        <w:t xml:space="preserve">rders over £100 delivered </w:t>
      </w:r>
      <w:r>
        <w:rPr>
          <w:rFonts w:hint="default" w:ascii="Arial" w:hAnsi="Arial" w:cs="Arial"/>
          <w:b/>
          <w:bCs/>
          <w:sz w:val="20"/>
          <w:szCs w:val="20"/>
        </w:rPr>
        <w:t xml:space="preserve">free of charge </w:t>
      </w:r>
      <w:r>
        <w:rPr>
          <w:rFonts w:hint="default" w:ascii="Arial" w:hAnsi="Arial" w:cs="Arial"/>
          <w:sz w:val="20"/>
          <w:szCs w:val="20"/>
        </w:rPr>
        <w:t>in the UK</w:t>
      </w:r>
      <w:r>
        <w:rPr>
          <w:rFonts w:hint="default" w:ascii="Arial" w:hAnsi="Arial" w:cs="Arial"/>
          <w:sz w:val="20"/>
          <w:szCs w:val="20"/>
          <w:lang w:val="en-UK"/>
        </w:rPr>
        <w:t>*</w:t>
      </w:r>
      <w:r>
        <w:rPr>
          <w:rFonts w:hint="default" w:ascii="Arial" w:hAnsi="Arial" w:cs="Arial"/>
          <w:sz w:val="20"/>
          <w:szCs w:val="20"/>
        </w:rPr>
        <w:t xml:space="preserve">. </w:t>
      </w:r>
    </w:p>
    <w:p>
      <w:pPr>
        <w:rPr>
          <w:rFonts w:hint="default" w:ascii="Arial" w:hAnsi="Arial" w:cs="Arial"/>
          <w:sz w:val="20"/>
          <w:szCs w:val="20"/>
          <w:lang w:val="en-UK"/>
        </w:rPr>
      </w:pPr>
    </w:p>
    <w:p>
      <w:pPr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  <w:lang w:val="en-UK"/>
        </w:rPr>
        <w:t>You’ll also have the same</w:t>
      </w:r>
      <w:r>
        <w:rPr>
          <w:rFonts w:hint="default" w:ascii="Arial" w:hAnsi="Arial" w:cs="Arial"/>
          <w:sz w:val="20"/>
          <w:szCs w:val="20"/>
        </w:rPr>
        <w:t xml:space="preserve"> </w:t>
      </w:r>
      <w:r>
        <w:rPr>
          <w:rFonts w:hint="default" w:ascii="Arial" w:hAnsi="Arial" w:cs="Arial"/>
          <w:sz w:val="20"/>
          <w:szCs w:val="20"/>
          <w:lang w:val="en-UK"/>
        </w:rPr>
        <w:t>peace of mind that comes with buying our Grade A products</w:t>
      </w:r>
      <w:r>
        <w:rPr>
          <w:rFonts w:hint="default" w:ascii="Arial" w:hAnsi="Arial" w:cs="Arial"/>
          <w:sz w:val="20"/>
          <w:szCs w:val="20"/>
        </w:rPr>
        <w:t>.  Except for the existing imperfection, all items are covered by our usual guarantee</w:t>
      </w:r>
      <w:r>
        <w:rPr>
          <w:rFonts w:hint="default" w:ascii="Arial" w:hAnsi="Arial" w:cs="Arial"/>
          <w:sz w:val="20"/>
          <w:szCs w:val="20"/>
          <w:lang w:val="en-UK"/>
        </w:rPr>
        <w:t xml:space="preserve"> </w:t>
      </w:r>
      <w:r>
        <w:rPr>
          <w:rFonts w:hint="default" w:ascii="Tahoma" w:hAnsi="Tahoma" w:cs="Tahoma"/>
          <w:sz w:val="20"/>
          <w:szCs w:val="20"/>
          <w:lang w:val="en-UK"/>
        </w:rPr>
        <w:t>– so</w:t>
      </w:r>
      <w:r>
        <w:rPr>
          <w:rFonts w:hint="default" w:ascii="Arial" w:hAnsi="Arial" w:cs="Arial"/>
          <w:sz w:val="20"/>
          <w:szCs w:val="20"/>
        </w:rPr>
        <w:t xml:space="preserve"> you can return your purchase for a refund if it is not to your </w:t>
      </w:r>
      <w:r>
        <w:rPr>
          <w:rFonts w:hint="default" w:ascii="Arial" w:hAnsi="Arial" w:cs="Arial"/>
          <w:sz w:val="20"/>
          <w:szCs w:val="20"/>
          <w:lang w:val="en-UK"/>
        </w:rPr>
        <w:t xml:space="preserve">complete </w:t>
      </w:r>
      <w:r>
        <w:rPr>
          <w:rFonts w:hint="default" w:ascii="Arial" w:hAnsi="Arial" w:cs="Arial"/>
          <w:sz w:val="20"/>
          <w:szCs w:val="20"/>
        </w:rPr>
        <w:t>satisfaction.</w:t>
      </w:r>
    </w:p>
    <w:p>
      <w:pPr>
        <w:rPr>
          <w:rFonts w:hint="default" w:ascii="Arial" w:hAnsi="Arial" w:cs="Arial"/>
          <w:sz w:val="20"/>
          <w:szCs w:val="20"/>
        </w:rPr>
      </w:pPr>
    </w:p>
    <w:p>
      <w:pPr>
        <w:rPr>
          <w:rFonts w:hint="default" w:ascii="Arial" w:hAnsi="Arial" w:cs="Arial"/>
          <w:sz w:val="20"/>
          <w:szCs w:val="20"/>
          <w:lang w:val="en-UK"/>
        </w:rPr>
      </w:pPr>
      <w:r>
        <w:rPr>
          <w:rFonts w:hint="default" w:ascii="Arial" w:hAnsi="Arial" w:cs="Arial"/>
          <w:sz w:val="20"/>
          <w:szCs w:val="20"/>
        </w:rPr>
        <w:t>Please do not hesitate to contact me if you require any further information.</w:t>
      </w:r>
      <w:r>
        <w:rPr>
          <w:rFonts w:hint="default" w:ascii="Arial" w:hAnsi="Arial" w:cs="Arial"/>
          <w:sz w:val="20"/>
          <w:szCs w:val="20"/>
          <w:lang w:val="en-UK"/>
        </w:rPr>
        <w:t xml:space="preserve"> And f course, you can find our flawless, A-grade items at </w:t>
      </w:r>
      <w:r>
        <w:rPr>
          <w:rFonts w:hint="default" w:ascii="Arial" w:hAnsi="Arial" w:cs="Arial"/>
          <w:sz w:val="20"/>
          <w:szCs w:val="20"/>
          <w:lang w:val="en-UK"/>
        </w:rPr>
        <w:fldChar w:fldCharType="begin"/>
      </w:r>
      <w:r>
        <w:rPr>
          <w:rFonts w:hint="default" w:ascii="Arial" w:hAnsi="Arial" w:cs="Arial"/>
          <w:sz w:val="20"/>
          <w:szCs w:val="20"/>
          <w:lang w:val="en-UK"/>
        </w:rPr>
        <w:instrText xml:space="preserve"> HYPERLINK "http://www.falkculinair.co.uk" </w:instrText>
      </w:r>
      <w:r>
        <w:rPr>
          <w:rFonts w:hint="default" w:ascii="Arial" w:hAnsi="Arial" w:cs="Arial"/>
          <w:sz w:val="20"/>
          <w:szCs w:val="20"/>
          <w:lang w:val="en-UK"/>
        </w:rPr>
        <w:fldChar w:fldCharType="separate"/>
      </w:r>
      <w:r>
        <w:rPr>
          <w:rStyle w:val="4"/>
          <w:rFonts w:hint="default" w:ascii="Arial" w:hAnsi="Arial" w:cs="Arial"/>
          <w:sz w:val="20"/>
          <w:szCs w:val="20"/>
          <w:lang w:val="en-UK"/>
        </w:rPr>
        <w:t>www.falkculinair.co.uk</w:t>
      </w:r>
      <w:r>
        <w:rPr>
          <w:rFonts w:hint="default" w:ascii="Arial" w:hAnsi="Arial" w:cs="Arial"/>
          <w:sz w:val="20"/>
          <w:szCs w:val="20"/>
          <w:lang w:val="en-UK"/>
        </w:rPr>
        <w:fldChar w:fldCharType="end"/>
      </w:r>
    </w:p>
    <w:p>
      <w:pPr>
        <w:rPr>
          <w:rFonts w:hint="default" w:ascii="Arial" w:hAnsi="Arial" w:cs="Arial"/>
          <w:sz w:val="20"/>
          <w:szCs w:val="20"/>
          <w:lang w:val="en-UK"/>
        </w:rPr>
      </w:pPr>
    </w:p>
    <w:p>
      <w:pPr>
        <w:rPr>
          <w:rFonts w:hint="default" w:ascii="Arial" w:hAnsi="Arial" w:cs="Arial"/>
          <w:sz w:val="20"/>
          <w:szCs w:val="20"/>
          <w:lang w:val="en-UK"/>
        </w:rPr>
      </w:pPr>
      <w:r>
        <w:rPr>
          <w:rFonts w:hint="default" w:ascii="Arial" w:hAnsi="Arial" w:cs="Arial"/>
          <w:sz w:val="20"/>
          <w:szCs w:val="20"/>
          <w:lang w:val="en-UK"/>
        </w:rPr>
        <w:t>Best regards,</w:t>
      </w:r>
    </w:p>
    <w:p>
      <w:pPr>
        <w:rPr>
          <w:rFonts w:hint="default" w:ascii="Arial" w:hAnsi="Arial" w:cs="Arial"/>
          <w:sz w:val="20"/>
          <w:szCs w:val="20"/>
          <w:lang w:val="en-UK"/>
        </w:rPr>
      </w:pPr>
    </w:p>
    <w:p>
      <w:pPr>
        <w:rPr>
          <w:rFonts w:hint="default" w:ascii="Arial" w:hAnsi="Arial" w:cs="Arial"/>
          <w:sz w:val="20"/>
          <w:szCs w:val="20"/>
          <w:lang w:val="en-UK"/>
        </w:rPr>
      </w:pPr>
      <w:r>
        <w:rPr>
          <w:rFonts w:hint="default" w:ascii="Arial" w:hAnsi="Arial" w:cs="Arial"/>
          <w:sz w:val="20"/>
          <w:szCs w:val="20"/>
          <w:lang w:val="en-UK"/>
        </w:rPr>
        <w:t>Name</w:t>
      </w:r>
      <w:bookmarkStart w:id="0" w:name="_GoBack"/>
      <w:bookmarkEnd w:id="0"/>
    </w:p>
    <w:p>
      <w:pPr>
        <w:rPr>
          <w:rFonts w:hint="default" w:ascii="Arial" w:hAnsi="Arial" w:cs="Arial"/>
          <w:sz w:val="20"/>
          <w:szCs w:val="20"/>
          <w:lang w:val="en-UK"/>
        </w:rPr>
      </w:pPr>
    </w:p>
    <w:p>
      <w:pPr>
        <w:rPr>
          <w:rFonts w:hint="default" w:ascii="Arial" w:hAnsi="Arial" w:cs="Arial"/>
          <w:sz w:val="20"/>
          <w:szCs w:val="20"/>
          <w:lang w:val="en-UK"/>
        </w:rPr>
      </w:pPr>
    </w:p>
    <w:p>
      <w:pPr>
        <w:rPr>
          <w:rFonts w:hint="default" w:ascii="Arial" w:hAnsi="Arial" w:cs="Arial"/>
          <w:b/>
          <w:bCs/>
          <w:sz w:val="20"/>
          <w:szCs w:val="20"/>
          <w:lang w:val="en-UK"/>
        </w:rPr>
      </w:pPr>
      <w:r>
        <w:rPr>
          <w:rFonts w:hint="default" w:ascii="Arial" w:hAnsi="Arial" w:cs="Arial"/>
          <w:i/>
          <w:iCs/>
          <w:sz w:val="20"/>
          <w:szCs w:val="20"/>
          <w:lang w:val="en-UK"/>
        </w:rPr>
        <w:t>Splash:</w:t>
      </w:r>
      <w:r>
        <w:rPr>
          <w:rFonts w:hint="default" w:ascii="Arial" w:hAnsi="Arial" w:cs="Arial"/>
          <w:sz w:val="20"/>
          <w:szCs w:val="20"/>
          <w:lang w:val="en-UK"/>
        </w:rPr>
        <w:br/>
      </w:r>
      <w:r>
        <w:rPr>
          <w:rFonts w:hint="default" w:ascii="Arial" w:hAnsi="Arial" w:cs="Arial"/>
          <w:sz w:val="20"/>
          <w:szCs w:val="20"/>
          <w:lang w:val="en-UK"/>
        </w:rPr>
        <w:t xml:space="preserve"> </w:t>
      </w:r>
      <w:r>
        <w:rPr>
          <w:rFonts w:hint="default" w:ascii="Arial" w:hAnsi="Arial" w:cs="Arial"/>
          <w:sz w:val="20"/>
          <w:szCs w:val="20"/>
          <w:lang w:val="en-UK"/>
        </w:rPr>
        <w:br/>
      </w:r>
      <w:r>
        <w:rPr>
          <w:rFonts w:hint="default" w:ascii="Arial" w:hAnsi="Arial" w:cs="Arial"/>
          <w:sz w:val="20"/>
          <w:szCs w:val="20"/>
          <w:lang w:val="en-UK"/>
        </w:rPr>
        <w:t xml:space="preserve">You can pay by: </w:t>
      </w:r>
      <w:r>
        <w:rPr>
          <w:rFonts w:hint="default" w:ascii="Arial" w:hAnsi="Arial" w:cs="Arial"/>
          <w:sz w:val="20"/>
          <w:szCs w:val="20"/>
          <w:lang w:val="en-UK"/>
        </w:rPr>
        <w:br/>
      </w:r>
      <w:r>
        <w:rPr>
          <w:rFonts w:hint="default" w:ascii="Arial" w:hAnsi="Arial" w:cs="Arial"/>
          <w:b/>
          <w:bCs/>
          <w:sz w:val="20"/>
          <w:szCs w:val="20"/>
          <w:lang w:val="en-UK"/>
        </w:rPr>
        <w:t>Paypal, bank transfer or credit card</w:t>
      </w:r>
    </w:p>
    <w:p>
      <w:pPr>
        <w:rPr>
          <w:rFonts w:hint="default" w:ascii="Arial" w:hAnsi="Arial" w:cs="Arial"/>
          <w:sz w:val="20"/>
          <w:szCs w:val="20"/>
          <w:lang w:val="en-UK"/>
        </w:rPr>
      </w:pPr>
    </w:p>
    <w:p>
      <w:pPr>
        <w:rPr>
          <w:rFonts w:hint="default" w:ascii="Arial" w:hAnsi="Arial" w:cs="Arial"/>
          <w:sz w:val="22"/>
          <w:szCs w:val="22"/>
        </w:rPr>
      </w:pPr>
    </w:p>
    <w:p>
      <w:pPr>
        <w:rPr>
          <w:rFonts w:hint="default" w:ascii="Arial" w:hAnsi="Arial" w:cs="Arial"/>
          <w:sz w:val="22"/>
          <w:szCs w:val="22"/>
        </w:rPr>
      </w:pPr>
    </w:p>
    <w:p>
      <w:pPr>
        <w:rPr>
          <w:rFonts w:hint="default" w:ascii="Arial" w:hAnsi="Arial" w:cs="Arial"/>
          <w:sz w:val="20"/>
          <w:szCs w:val="20"/>
        </w:rPr>
      </w:pPr>
      <w:r>
        <w:rPr>
          <w:rFonts w:hint="default" w:ascii="Arial" w:hAnsi="Arial" w:cs="Arial"/>
          <w:sz w:val="20"/>
          <w:szCs w:val="20"/>
          <w:lang w:val="en-UK"/>
        </w:rPr>
        <w:t xml:space="preserve">*For smaller orders, </w:t>
      </w:r>
      <w:r>
        <w:rPr>
          <w:rFonts w:hint="default" w:ascii="Arial" w:hAnsi="Arial" w:cs="Arial"/>
          <w:sz w:val="20"/>
          <w:szCs w:val="20"/>
        </w:rPr>
        <w:t xml:space="preserve">or </w:t>
      </w:r>
      <w:r>
        <w:rPr>
          <w:rFonts w:hint="default" w:ascii="Arial" w:hAnsi="Arial" w:cs="Arial"/>
          <w:sz w:val="20"/>
          <w:szCs w:val="20"/>
          <w:lang w:val="en-UK"/>
        </w:rPr>
        <w:t xml:space="preserve">any that require shipment </w:t>
      </w:r>
      <w:r>
        <w:rPr>
          <w:rFonts w:hint="default" w:ascii="Arial" w:hAnsi="Arial" w:cs="Arial"/>
          <w:sz w:val="20"/>
          <w:szCs w:val="20"/>
        </w:rPr>
        <w:t xml:space="preserve">to other countries, our </w:t>
      </w:r>
      <w:r>
        <w:rPr>
          <w:rFonts w:hint="default" w:ascii="Arial" w:hAnsi="Arial" w:cs="Arial"/>
          <w:sz w:val="20"/>
          <w:szCs w:val="20"/>
          <w:lang w:val="en-UK"/>
        </w:rPr>
        <w:t>usual</w:t>
      </w:r>
      <w:r>
        <w:rPr>
          <w:rFonts w:hint="default" w:ascii="Arial" w:hAnsi="Arial" w:cs="Arial"/>
          <w:sz w:val="20"/>
          <w:szCs w:val="20"/>
        </w:rPr>
        <w:t xml:space="preserve"> delivery charges apply.</w:t>
      </w:r>
    </w:p>
    <w:p>
      <w:pPr>
        <w:rPr>
          <w:rFonts w:hint="default" w:ascii="Arial" w:hAnsi="Arial" w:cs="Arial"/>
          <w:sz w:val="22"/>
          <w:szCs w:val="22"/>
        </w:rPr>
      </w:pPr>
    </w:p>
    <w:p>
      <w:pPr>
        <w:rPr>
          <w:rFonts w:hint="default" w:ascii="Arial" w:hAnsi="Arial" w:cs="Arial"/>
          <w:sz w:val="22"/>
          <w:szCs w:val="22"/>
        </w:rPr>
      </w:pPr>
    </w:p>
    <w:p>
      <w:pPr>
        <w:rPr>
          <w:rFonts w:hint="default" w:ascii="Arial" w:hAnsi="Arial" w:cs="Arial"/>
          <w:sz w:val="22"/>
          <w:szCs w:val="22"/>
        </w:rPr>
      </w:pPr>
    </w:p>
    <w:sectPr>
      <w:pgSz w:w="11900" w:h="16840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MS Mincho">
    <w:panose1 w:val="02020609040205080304"/>
    <w:charset w:val="80"/>
    <w:family w:val="auto"/>
    <w:pitch w:val="default"/>
    <w:sig w:usb0="E00002FF" w:usb1="6AC7FDFB" w:usb2="08000012" w:usb3="00000000" w:csb0="4002009F" w:csb1="DFD7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MS Gothic">
    <w:panose1 w:val="020B0609070205080204"/>
    <w:charset w:val="4E"/>
    <w:family w:val="auto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bordersDoNotSurroundHeader w:val="1"/>
  <w:bordersDoNotSurroundFooter w:val="1"/>
  <w:documentProtection w:enforcement="0"/>
  <w:defaultTabStop w:val="720"/>
  <w:drawingGridHorizontalSpacing w:val="0"/>
  <w:displayHorizontalDrawingGridEvery w:val="1"/>
  <w:displayVerticalDrawingGridEvery w:val="1"/>
  <w:characterSpacingControl w:val="doNotCompress"/>
  <w:compat>
    <w:spaceForUL/>
    <w:doNotLeaveBackslashAlone/>
    <w:ulTrailSpace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Verdana" w:hAnsi="Verdana" w:eastAsia="SimSun" w:cs="Verdana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35" w:name="caption"/>
    <w:lsdException w:uiPriority="0" w:name="table of figures"/>
    <w:lsdException w:uiPriority="99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0" w:name="annotation subject"/>
    <w:lsdException w:uiPriority="0" w:name="Balloon Text"/>
  </w:latentStyles>
  <w:style w:type="paragraph" w:default="1" w:styleId="1">
    <w:name w:val="Normal"/>
    <w:qFormat/>
    <w:uiPriority w:val="0"/>
    <w:rPr>
      <w:rFonts w:ascii="Verdana" w:hAnsi="Verdana" w:eastAsia="MS Mincho" w:cs="Arial"/>
      <w:color w:val="262626"/>
      <w:sz w:val="24"/>
      <w:szCs w:val="24"/>
      <w:lang w:eastAsia="en-US" w:bidi="ar-SA"/>
    </w:rPr>
  </w:style>
  <w:style w:type="character" w:default="1" w:styleId="3">
    <w:name w:val="Default Paragraph Font"/>
    <w:semiHidden/>
    <w:unhideWhenUsed/>
    <w:uiPriority w:val="1"/>
  </w:style>
  <w:style w:type="paragraph" w:styleId="2">
    <w:name w:val="envelope address"/>
    <w:basedOn w:val="1"/>
    <w:semiHidden/>
    <w:unhideWhenUsed/>
    <w:uiPriority w:val="99"/>
    <w:pPr>
      <w:ind w:left="2880"/>
    </w:pPr>
    <w:rPr>
      <w:rFonts w:eastAsia="MS Gothic"/>
    </w:rPr>
  </w:style>
  <w:style w:type="character" w:styleId="4">
    <w:name w:val="Hyperlink"/>
    <w:basedOn w:val="3"/>
    <w:semiHidden/>
    <w:unhideWhenUsed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Falk Culinair</Company>
  <Pages>2</Pages>
  <Words>262</Words>
  <Characters>1495</Characters>
  <Lines>12</Lines>
  <Paragraphs>3</Paragraphs>
  <TotalTime>0</TotalTime>
  <ScaleCrop>false</ScaleCrop>
  <LinksUpToDate>false</LinksUpToDate>
  <CharactersWithSpaces>0</CharactersWithSpaces>
  <Application>WPS Office_9.1.0.4746_{F1E327BC-269C-435d-A152-05C5408002CA}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2015-05-07T11:29:00Z</dcterms:created>
  <dc:creator>Neil Corke</dc:creator>
  <cp:lastModifiedBy>Jason</cp:lastModifiedBy>
  <dcterms:modified xsi:type="dcterms:W3CDTF">2015-05-12T14:11:21Z</dcterms:modified>
  <dc:title>Subject line: Save up to 50% in Falk’s 2015 Sale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1033-9.1.0.4746</vt:lpwstr>
  </property>
</Properties>
</file>