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E6CDA" w:rsidTr="007E6CDA">
        <w:tc>
          <w:tcPr>
            <w:tcW w:w="4508" w:type="dxa"/>
          </w:tcPr>
          <w:p w:rsidR="007E6CDA" w:rsidRDefault="007E6CDA" w:rsidP="007E6CDA">
            <w:r>
              <w:t>English</w:t>
            </w:r>
          </w:p>
        </w:tc>
        <w:tc>
          <w:tcPr>
            <w:tcW w:w="4508" w:type="dxa"/>
          </w:tcPr>
          <w:p w:rsidR="007E6CDA" w:rsidRDefault="007E6CDA" w:rsidP="007E6CDA">
            <w:r>
              <w:t>German</w:t>
            </w:r>
          </w:p>
        </w:tc>
      </w:tr>
      <w:tr w:rsidR="007E6CDA" w:rsidTr="007E6CDA">
        <w:tc>
          <w:tcPr>
            <w:tcW w:w="4508" w:type="dxa"/>
          </w:tcPr>
          <w:p w:rsidR="007E6CDA" w:rsidRPr="007E6CDA" w:rsidRDefault="007E6CDA" w:rsidP="007E6C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 Perfect Combination</w:t>
            </w:r>
          </w:p>
        </w:tc>
        <w:tc>
          <w:tcPr>
            <w:tcW w:w="4508" w:type="dxa"/>
          </w:tcPr>
          <w:p w:rsidR="007E6CDA" w:rsidRPr="007E6CDA" w:rsidRDefault="007E6CDA" w:rsidP="007E6CDA">
            <w:pPr>
              <w:spacing w:line="360" w:lineRule="auto"/>
              <w:jc w:val="both"/>
              <w:rPr>
                <w:b/>
                <w:sz w:val="32"/>
                <w:szCs w:val="32"/>
                <w:lang w:val="de-DE"/>
              </w:rPr>
            </w:pPr>
            <w:r w:rsidRPr="00A00622">
              <w:rPr>
                <w:b/>
                <w:sz w:val="32"/>
                <w:szCs w:val="32"/>
                <w:lang w:val="de-DE"/>
              </w:rPr>
              <w:t>Die perfekte Kombination</w:t>
            </w:r>
          </w:p>
        </w:tc>
      </w:tr>
      <w:tr w:rsidR="007E6CDA" w:rsidRPr="007E6CDA" w:rsidTr="007E6CDA">
        <w:tc>
          <w:tcPr>
            <w:tcW w:w="4508" w:type="dxa"/>
          </w:tcPr>
          <w:p w:rsidR="007E6CDA" w:rsidRDefault="007E6CDA" w:rsidP="007E6CDA">
            <w:r>
              <w:t>A Falk cookware set has all the ingredients you need to produce mealtime masterpieces.</w:t>
            </w:r>
          </w:p>
        </w:tc>
        <w:tc>
          <w:tcPr>
            <w:tcW w:w="4508" w:type="dxa"/>
          </w:tcPr>
          <w:p w:rsidR="007E6CDA" w:rsidRPr="007E6CDA" w:rsidRDefault="007E6CDA" w:rsidP="001F1E37">
            <w:pPr>
              <w:rPr>
                <w:lang w:val="de-DE"/>
              </w:rPr>
            </w:pPr>
            <w:r w:rsidRPr="00A00622">
              <w:rPr>
                <w:lang w:val="de-DE"/>
              </w:rPr>
              <w:t>Ein Kochgeschirr-Set von Falk</w:t>
            </w:r>
            <w:r>
              <w:rPr>
                <w:lang w:val="de-DE"/>
              </w:rPr>
              <w:t xml:space="preserve"> Culinair </w:t>
            </w:r>
            <w:r w:rsidR="001F1E37">
              <w:rPr>
                <w:lang w:val="de-DE"/>
              </w:rPr>
              <w:t xml:space="preserve">bringt alles mit, was </w:t>
            </w:r>
            <w:r>
              <w:rPr>
                <w:lang w:val="de-DE"/>
              </w:rPr>
              <w:t>Sie brauchen, um kulinarische Meisterwerke zu vollbringen.</w:t>
            </w:r>
          </w:p>
        </w:tc>
      </w:tr>
      <w:tr w:rsidR="007E6CDA" w:rsidRPr="007E6CDA" w:rsidTr="007E6CDA">
        <w:tc>
          <w:tcPr>
            <w:tcW w:w="4508" w:type="dxa"/>
          </w:tcPr>
          <w:p w:rsidR="007E6CDA" w:rsidRPr="007E6CDA" w:rsidRDefault="007E6CDA" w:rsidP="007E6CDA">
            <w:r w:rsidRPr="007E6CDA">
              <w:t>Unique bimetal technology, unbeatable thermal performance and le</w:t>
            </w:r>
            <w:r>
              <w:t>gendary hand-craftsmanship make our heirloom quality copperware the only choice when it comes to cooking your ‘specials’ to perfection, while a lifetime guarantee adds a generous helping of reassurance.</w:t>
            </w:r>
          </w:p>
        </w:tc>
        <w:tc>
          <w:tcPr>
            <w:tcW w:w="4508" w:type="dxa"/>
          </w:tcPr>
          <w:p w:rsidR="007E6CDA" w:rsidRPr="007E6CDA" w:rsidRDefault="007E6CDA" w:rsidP="00EC4AE4">
            <w:pPr>
              <w:autoSpaceDE w:val="0"/>
              <w:autoSpaceDN w:val="0"/>
              <w:adjustRightInd w:val="0"/>
              <w:rPr>
                <w:lang w:val="de-DE"/>
              </w:rPr>
            </w:pPr>
            <w:r>
              <w:rPr>
                <w:lang w:val="de-DE"/>
              </w:rPr>
              <w:t xml:space="preserve">Dank </w:t>
            </w:r>
            <w:r w:rsidR="001F1E37">
              <w:rPr>
                <w:lang w:val="de-DE"/>
              </w:rPr>
              <w:t>besonder</w:t>
            </w:r>
            <w:r>
              <w:rPr>
                <w:lang w:val="de-DE"/>
              </w:rPr>
              <w:t xml:space="preserve">er Bimetall-Technologie, </w:t>
            </w:r>
            <w:r w:rsidR="00EC4AE4">
              <w:rPr>
                <w:lang w:val="de-DE"/>
              </w:rPr>
              <w:t>hervorragendem</w:t>
            </w:r>
            <w:bookmarkStart w:id="0" w:name="_GoBack"/>
            <w:bookmarkEnd w:id="0"/>
            <w:r>
              <w:rPr>
                <w:lang w:val="de-DE"/>
              </w:rPr>
              <w:t xml:space="preserve"> Wärmeverhalten und </w:t>
            </w:r>
            <w:r w:rsidR="001F1E37">
              <w:rPr>
                <w:lang w:val="de-DE"/>
              </w:rPr>
              <w:t>traditionsreicher</w:t>
            </w:r>
            <w:r>
              <w:rPr>
                <w:lang w:val="de-DE"/>
              </w:rPr>
              <w:t xml:space="preserve"> Manufakturarbeit ist unsere </w:t>
            </w:r>
            <w:r w:rsidR="001F1E37">
              <w:rPr>
                <w:lang w:val="de-DE"/>
              </w:rPr>
              <w:t>bewährte</w:t>
            </w:r>
            <w:r>
              <w:rPr>
                <w:lang w:val="de-DE"/>
              </w:rPr>
              <w:t xml:space="preserve"> und qualitativ hochwertige Kupferware die beste Wahl für die Zubereitung Ihrer Lieblingsgerichte, wobei unsere lebenslange Garantie Ihnen zusätzlich noch eine </w:t>
            </w:r>
            <w:r w:rsidR="003A2897">
              <w:rPr>
                <w:lang w:val="de-DE"/>
              </w:rPr>
              <w:t>reichlich</w:t>
            </w:r>
            <w:r>
              <w:rPr>
                <w:lang w:val="de-DE"/>
              </w:rPr>
              <w:t>e Portion Sicherheit gibt.</w:t>
            </w:r>
          </w:p>
        </w:tc>
      </w:tr>
      <w:tr w:rsidR="007E6CDA" w:rsidRPr="007E6CDA" w:rsidTr="007E6CDA">
        <w:tc>
          <w:tcPr>
            <w:tcW w:w="4508" w:type="dxa"/>
          </w:tcPr>
          <w:p w:rsidR="007E6CDA" w:rsidRPr="007E6CDA" w:rsidRDefault="007E6CDA" w:rsidP="007E6CDA">
            <w:r w:rsidRPr="007E6CDA">
              <w:t xml:space="preserve">Falk cookware sets are the perfect gift for friends, family... </w:t>
            </w:r>
            <w:r>
              <w:t>or even for yourself.</w:t>
            </w:r>
          </w:p>
        </w:tc>
        <w:tc>
          <w:tcPr>
            <w:tcW w:w="4508" w:type="dxa"/>
          </w:tcPr>
          <w:p w:rsidR="007E6CDA" w:rsidRPr="007E6CDA" w:rsidRDefault="007E6CDA" w:rsidP="003A2897">
            <w:pPr>
              <w:autoSpaceDE w:val="0"/>
              <w:autoSpaceDN w:val="0"/>
              <w:adjustRightInd w:val="0"/>
              <w:rPr>
                <w:lang w:val="de-DE"/>
              </w:rPr>
            </w:pPr>
            <w:r>
              <w:rPr>
                <w:lang w:val="de-DE"/>
              </w:rPr>
              <w:t xml:space="preserve">Kupfer-Kochgeschirr von Falk Culinair ist das </w:t>
            </w:r>
            <w:r w:rsidR="003A2897">
              <w:rPr>
                <w:lang w:val="de-DE"/>
              </w:rPr>
              <w:t>ideale</w:t>
            </w:r>
            <w:r>
              <w:rPr>
                <w:lang w:val="de-DE"/>
              </w:rPr>
              <w:t xml:space="preserve"> Geschenk für Freunde und Familie </w:t>
            </w:r>
            <w:r w:rsidR="001F1E37">
              <w:rPr>
                <w:lang w:val="de-DE"/>
              </w:rPr>
              <w:t xml:space="preserve">– </w:t>
            </w:r>
            <w:r>
              <w:rPr>
                <w:lang w:val="de-DE"/>
              </w:rPr>
              <w:t>oder auch für Sie selbst.</w:t>
            </w:r>
          </w:p>
        </w:tc>
      </w:tr>
      <w:tr w:rsidR="007E6CDA" w:rsidRPr="007E6CDA" w:rsidTr="007E6CDA">
        <w:tc>
          <w:tcPr>
            <w:tcW w:w="4508" w:type="dxa"/>
          </w:tcPr>
          <w:p w:rsidR="007E6CDA" w:rsidRPr="007E6CDA" w:rsidRDefault="007E6CDA" w:rsidP="007E6CDA">
            <w:r w:rsidRPr="007E6CDA">
              <w:t>Take a look at our</w:t>
            </w:r>
            <w:r>
              <w:t xml:space="preserve"> full range of cookware at www.falkcopperware.com</w:t>
            </w:r>
          </w:p>
        </w:tc>
        <w:tc>
          <w:tcPr>
            <w:tcW w:w="4508" w:type="dxa"/>
          </w:tcPr>
          <w:p w:rsidR="007E6CDA" w:rsidRDefault="007E6CDA" w:rsidP="007E6CDA">
            <w:pPr>
              <w:autoSpaceDE w:val="0"/>
              <w:autoSpaceDN w:val="0"/>
              <w:adjustRightInd w:val="0"/>
              <w:rPr>
                <w:lang w:val="de-DE"/>
              </w:rPr>
            </w:pPr>
            <w:r>
              <w:rPr>
                <w:lang w:val="de-DE"/>
              </w:rPr>
              <w:t>Sehen Sie sich alle unsere Kochgeschirr-Sets an unter</w:t>
            </w:r>
          </w:p>
          <w:p w:rsidR="007E6CDA" w:rsidRPr="007E6CDA" w:rsidRDefault="007E6CDA" w:rsidP="007E6CDA">
            <w:pPr>
              <w:autoSpaceDE w:val="0"/>
              <w:autoSpaceDN w:val="0"/>
              <w:adjustRightInd w:val="0"/>
              <w:rPr>
                <w:i/>
                <w:lang w:val="de-DE"/>
              </w:rPr>
            </w:pPr>
            <w:r w:rsidRPr="007E6CDA">
              <w:rPr>
                <w:i/>
                <w:lang w:val="de-DE"/>
              </w:rPr>
              <w:t>Name der deutschen Website</w:t>
            </w:r>
          </w:p>
        </w:tc>
      </w:tr>
      <w:tr w:rsidR="007E6CDA" w:rsidRPr="007E6CDA" w:rsidTr="007E6CDA">
        <w:tc>
          <w:tcPr>
            <w:tcW w:w="4508" w:type="dxa"/>
          </w:tcPr>
          <w:p w:rsidR="007E6CDA" w:rsidRPr="001F1E37" w:rsidRDefault="001F1E37" w:rsidP="007E6CDA">
            <w:r w:rsidRPr="001F1E37">
              <w:t>THE WORLD’S FINEST COPPER COOKWARE</w:t>
            </w:r>
          </w:p>
        </w:tc>
        <w:tc>
          <w:tcPr>
            <w:tcW w:w="4508" w:type="dxa"/>
          </w:tcPr>
          <w:p w:rsidR="007E6CDA" w:rsidRPr="001F1E37" w:rsidRDefault="00EC4AE4" w:rsidP="00EC4AE4">
            <w:pPr>
              <w:rPr>
                <w:lang w:val="de-DE"/>
              </w:rPr>
            </w:pPr>
            <w:r>
              <w:rPr>
                <w:lang w:val="de-DE"/>
              </w:rPr>
              <w:t>ERSTKLASSIGES</w:t>
            </w:r>
            <w:r w:rsidR="001F1E37">
              <w:rPr>
                <w:lang w:val="de-DE"/>
              </w:rPr>
              <w:t xml:space="preserve"> KUPFER-KOCHGESCHIRR</w:t>
            </w:r>
          </w:p>
        </w:tc>
      </w:tr>
    </w:tbl>
    <w:p w:rsidR="00D558F5" w:rsidRPr="007E6CDA" w:rsidRDefault="00D558F5" w:rsidP="007E6CDA">
      <w:pPr>
        <w:rPr>
          <w:lang w:val="de-DE"/>
        </w:rPr>
      </w:pPr>
    </w:p>
    <w:sectPr w:rsidR="00D558F5" w:rsidRPr="007E6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81F"/>
    <w:rsid w:val="00094D8E"/>
    <w:rsid w:val="001F1E37"/>
    <w:rsid w:val="002A1EA1"/>
    <w:rsid w:val="003A281F"/>
    <w:rsid w:val="003A2897"/>
    <w:rsid w:val="00517C88"/>
    <w:rsid w:val="007D0E25"/>
    <w:rsid w:val="007E6CDA"/>
    <w:rsid w:val="00A00622"/>
    <w:rsid w:val="00AA2CC6"/>
    <w:rsid w:val="00D303EF"/>
    <w:rsid w:val="00D558F5"/>
    <w:rsid w:val="00EC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6A90A-258C-4F12-9B60-D5841CB2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</dc:creator>
  <cp:keywords/>
  <dc:description/>
  <cp:lastModifiedBy>Intern</cp:lastModifiedBy>
  <cp:revision>3</cp:revision>
  <dcterms:created xsi:type="dcterms:W3CDTF">2015-10-22T15:34:00Z</dcterms:created>
  <dcterms:modified xsi:type="dcterms:W3CDTF">2015-10-22T15:39:00Z</dcterms:modified>
</cp:coreProperties>
</file>